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79"/>
        <w:ind w:left="6919" w:right="1117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1139825</wp:posOffset>
                </wp:positionH>
                <wp:positionV relativeFrom="paragraph">
                  <wp:posOffset>74167</wp:posOffset>
                </wp:positionV>
                <wp:extent cx="5940425" cy="8475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0425" cy="8475980"/>
                          <a:chExt cx="5940425" cy="8475980"/>
                        </a:xfrm>
                      </wpg:grpSpPr>
                      <pic:pic>
                        <pic:nvPicPr>
                          <pic:cNvPr id="2" name="Image 2" descr="C:\Users\Пользователь\Pictures\2024-06-07 1\1 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038"/>
                            <a:ext cx="5940044" cy="80443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7927" y="0"/>
                            <a:ext cx="597760" cy="822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75pt;margin-top:5.839997pt;width:467.75pt;height:667.4pt;mso-position-horizontal-relative:page;mso-position-vertical-relative:paragraph;z-index:-15902208" id="docshapegroup1" coordorigin="1795,117" coordsize="9355,13348">
                <v:shape style="position:absolute;left:1795;top:795;width:9355;height:12669" type="#_x0000_t75" id="docshape2" alt="C:\Users\Пользователь\Pictures\2024-06-07 1\1 001.jpg" stroked="false">
                  <v:imagedata r:id="rId5" o:title=""/>
                </v:shape>
                <v:shape style="position:absolute;left:6657;top:116;width:942;height:129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sz w:val="20"/>
        </w:rPr>
        <w:t>Наталья Гаврилова Я являюсь автором этого документа</w:t>
      </w:r>
    </w:p>
    <w:p>
      <w:pPr>
        <w:spacing w:line="227" w:lineRule="exact" w:before="0"/>
        <w:ind w:left="6919" w:right="0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п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2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Карымское</w:t>
      </w:r>
    </w:p>
    <w:p>
      <w:pPr>
        <w:spacing w:line="229" w:lineRule="exact" w:before="0"/>
        <w:ind w:left="691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2024.06.07</w:t>
      </w:r>
      <w:r>
        <w:rPr>
          <w:rFonts w:ascii="Arial MT"/>
          <w:spacing w:val="21"/>
          <w:sz w:val="20"/>
        </w:rPr>
        <w:t> </w:t>
      </w:r>
      <w:r>
        <w:rPr>
          <w:rFonts w:ascii="Arial MT"/>
          <w:spacing w:val="-2"/>
          <w:sz w:val="20"/>
        </w:rPr>
        <w:t>10:41:</w:t>
      </w:r>
    </w:p>
    <w:p>
      <w:pPr>
        <w:spacing w:line="229" w:lineRule="exact" w:before="0"/>
        <w:ind w:left="6919" w:right="0" w:firstLine="0"/>
        <w:jc w:val="lef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13+09'00'</w:t>
      </w:r>
    </w:p>
    <w:p>
      <w:pPr>
        <w:spacing w:after="0" w:line="229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320" w:bottom="280" w:left="1275" w:right="708"/>
        </w:sectPr>
      </w:pPr>
    </w:p>
    <w:p>
      <w:pPr>
        <w:pStyle w:val="Heading1"/>
        <w:spacing w:before="72"/>
        <w:ind w:right="18"/>
      </w:pPr>
      <w:r>
        <w:rPr>
          <w:spacing w:val="-2"/>
        </w:rPr>
        <w:t>СОДЕРЖАНИЕ</w:t>
      </w:r>
    </w:p>
    <w:p>
      <w:pPr>
        <w:pStyle w:val="BodyText"/>
        <w:spacing w:before="317"/>
        <w:ind w:left="520" w:right="486"/>
        <w:jc w:val="left"/>
      </w:pPr>
      <w:r>
        <w:rPr>
          <w:b/>
        </w:rPr>
        <w:t>Раздел I. </w:t>
      </w:r>
      <w:r>
        <w:rPr/>
        <w:t>Общие положение…………………………………………………. </w:t>
      </w:r>
      <w:r>
        <w:rPr>
          <w:b/>
        </w:rPr>
        <w:t>Раздел</w:t>
      </w:r>
      <w:r>
        <w:rPr>
          <w:b/>
          <w:spacing w:val="-3"/>
        </w:rPr>
        <w:t> </w:t>
      </w:r>
      <w:r>
        <w:rPr>
          <w:b/>
        </w:rPr>
        <w:t>II.</w:t>
      </w:r>
      <w:r>
        <w:rPr>
          <w:b/>
          <w:spacing w:val="-8"/>
        </w:rPr>
        <w:t> </w:t>
      </w:r>
      <w:r>
        <w:rPr/>
        <w:t>Права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обязанности</w:t>
      </w:r>
      <w:r>
        <w:rPr>
          <w:spacing w:val="-7"/>
        </w:rPr>
        <w:t> </w:t>
      </w:r>
      <w:r>
        <w:rPr/>
        <w:t>сторон…………………………………….... </w:t>
      </w:r>
      <w:r>
        <w:rPr>
          <w:b/>
        </w:rPr>
        <w:t>Раздел III. </w:t>
      </w:r>
      <w:r>
        <w:rPr/>
        <w:t>Трудовые отношения……………………………………………. </w:t>
      </w:r>
      <w:r>
        <w:rPr>
          <w:b/>
        </w:rPr>
        <w:t>Раздел IV. </w:t>
      </w:r>
      <w:r>
        <w:rPr/>
        <w:t>Профессиональная подготовка, переподготовка и повышение квалификации</w:t>
      </w:r>
      <w:r>
        <w:rPr>
          <w:spacing w:val="-13"/>
        </w:rPr>
        <w:t> </w:t>
      </w:r>
      <w:r>
        <w:rPr/>
        <w:t>работников……………………………………………………. </w:t>
      </w:r>
      <w:r>
        <w:rPr>
          <w:b/>
        </w:rPr>
        <w:t>Раздел V. </w:t>
      </w:r>
      <w:r>
        <w:rPr/>
        <w:t>Рабочее</w:t>
      </w:r>
      <w:r>
        <w:rPr>
          <w:spacing w:val="-1"/>
        </w:rPr>
        <w:t> </w:t>
      </w:r>
      <w:r>
        <w:rPr/>
        <w:t>время и</w:t>
      </w:r>
      <w:r>
        <w:rPr>
          <w:spacing w:val="-2"/>
        </w:rPr>
        <w:t> </w:t>
      </w:r>
      <w:r>
        <w:rPr/>
        <w:t>время отдыха…………………………………… </w:t>
      </w:r>
      <w:r>
        <w:rPr>
          <w:b/>
        </w:rPr>
        <w:t>Раздел VI. </w:t>
      </w:r>
      <w:r>
        <w:rPr/>
        <w:t>Оплата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нормирование</w:t>
      </w:r>
      <w:r>
        <w:rPr>
          <w:spacing w:val="-1"/>
        </w:rPr>
        <w:t> </w:t>
      </w:r>
      <w:r>
        <w:rPr/>
        <w:t>труда…………………………………... </w:t>
      </w:r>
      <w:r>
        <w:rPr>
          <w:b/>
        </w:rPr>
        <w:t>Раздел VII. </w:t>
      </w:r>
      <w:r>
        <w:rPr/>
        <w:t>Гарантии и компенсации………………………………………. </w:t>
      </w:r>
      <w:r>
        <w:rPr>
          <w:b/>
        </w:rPr>
        <w:t>Раздел VIII.</w:t>
      </w:r>
      <w:r>
        <w:rPr>
          <w:b/>
          <w:spacing w:val="-3"/>
        </w:rPr>
        <w:t> </w:t>
      </w:r>
      <w:r>
        <w:rPr/>
        <w:t>Охрана труда и</w:t>
      </w:r>
      <w:r>
        <w:rPr>
          <w:spacing w:val="-1"/>
        </w:rPr>
        <w:t> </w:t>
      </w:r>
      <w:r>
        <w:rPr/>
        <w:t>здоровья………………………………………. </w:t>
      </w:r>
      <w:r>
        <w:rPr>
          <w:b/>
        </w:rPr>
        <w:t>Раздел IX. </w:t>
      </w:r>
      <w:r>
        <w:rPr/>
        <w:t>Заключительные положения…………………………………….</w:t>
      </w:r>
    </w:p>
    <w:p>
      <w:pPr>
        <w:pStyle w:val="BodyText"/>
        <w:spacing w:after="0"/>
        <w:jc w:val="left"/>
        <w:sectPr>
          <w:footerReference w:type="default" r:id="rId7"/>
          <w:pgSz w:w="11910" w:h="16840"/>
          <w:pgMar w:header="0" w:footer="743" w:top="1040" w:bottom="940" w:left="1275" w:right="708"/>
          <w:pgNumType w:start="2"/>
        </w:sectPr>
      </w:pPr>
    </w:p>
    <w:p>
      <w:pPr>
        <w:pStyle w:val="Heading1"/>
        <w:spacing w:before="72"/>
        <w:ind w:right="7"/>
      </w:pPr>
      <w:r>
        <w:rPr/>
        <w:t>Раздел</w:t>
      </w:r>
      <w:r>
        <w:rPr>
          <w:spacing w:val="-6"/>
        </w:rPr>
        <w:t> </w:t>
      </w:r>
      <w:r>
        <w:rPr/>
        <w:t>I.</w:t>
      </w:r>
      <w:r>
        <w:rPr>
          <w:spacing w:val="-6"/>
        </w:rPr>
        <w:t> </w:t>
      </w:r>
      <w:r>
        <w:rPr/>
        <w:t>Общие</w:t>
      </w:r>
      <w:r>
        <w:rPr>
          <w:spacing w:val="-8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43"/>
        <w:ind w:left="0"/>
        <w:jc w:val="left"/>
        <w:rPr>
          <w:b/>
        </w:rPr>
      </w:pPr>
    </w:p>
    <w:p>
      <w:pPr>
        <w:pStyle w:val="BodyText"/>
        <w:ind w:right="36" w:firstLine="427"/>
      </w:pPr>
      <w:r>
        <w:rPr/>
        <w:t>Настоящий коллективный договор (далее - Договор) является правовым актом, регулирующим социально-трудовые отношения в Муниципальном дошкольном образовательном учреждении «Детский сад «Улыбка» п. Карымское» (МДОУ «Улыбка») устанавливающим взаимные обязательства между работодателем и работниками в лице их представителей.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322" w:lineRule="exact" w:before="3" w:after="0"/>
        <w:ind w:left="705" w:right="0" w:hanging="343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-10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договора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BodyText"/>
        <w:spacing w:line="319" w:lineRule="exact"/>
      </w:pPr>
      <w:r>
        <w:rPr/>
        <w:t>Работодатель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лице</w:t>
      </w:r>
      <w:r>
        <w:rPr>
          <w:spacing w:val="-7"/>
        </w:rPr>
        <w:t> </w:t>
      </w:r>
      <w:r>
        <w:rPr/>
        <w:t>заведующей</w:t>
      </w:r>
      <w:r>
        <w:rPr>
          <w:spacing w:val="-10"/>
        </w:rPr>
        <w:t> </w:t>
      </w:r>
      <w:r>
        <w:rPr/>
        <w:t>Гавриловой</w:t>
      </w:r>
      <w:r>
        <w:rPr>
          <w:spacing w:val="-6"/>
        </w:rPr>
        <w:t> </w:t>
      </w:r>
      <w:r>
        <w:rPr/>
        <w:t>Натальи</w:t>
      </w:r>
      <w:r>
        <w:rPr>
          <w:spacing w:val="-6"/>
        </w:rPr>
        <w:t> </w:t>
      </w:r>
      <w:r>
        <w:rPr>
          <w:spacing w:val="-2"/>
        </w:rPr>
        <w:t>Анатольевны.</w:t>
      </w:r>
    </w:p>
    <w:p>
      <w:pPr>
        <w:pStyle w:val="BodyText"/>
        <w:ind w:right="12" w:firstLine="427"/>
      </w:pPr>
      <w:r>
        <w:rPr/>
        <w:t>Работники в лице уполномоченных в установленном порядке представителей - первичной профсоюзной организации (далее — профком), </w:t>
      </w:r>
      <w:r>
        <w:rPr>
          <w:spacing w:val="-12"/>
        </w:rPr>
        <w:t>Ивановой</w:t>
      </w:r>
      <w:r>
        <w:rPr>
          <w:spacing w:val="-35"/>
        </w:rPr>
        <w:t> </w:t>
      </w:r>
      <w:r>
        <w:rPr>
          <w:spacing w:val="-12"/>
        </w:rPr>
        <w:t>Ольги</w:t>
      </w:r>
      <w:r>
        <w:rPr>
          <w:spacing w:val="-35"/>
        </w:rPr>
        <w:t> </w:t>
      </w:r>
      <w:r>
        <w:rPr>
          <w:spacing w:val="-12"/>
        </w:rPr>
        <w:t>Викторовны.</w:t>
      </w:r>
    </w:p>
    <w:p>
      <w:pPr>
        <w:pStyle w:val="ListParagraph"/>
        <w:numPr>
          <w:ilvl w:val="1"/>
          <w:numId w:val="1"/>
        </w:numPr>
        <w:tabs>
          <w:tab w:pos="988" w:val="left" w:leader="none"/>
        </w:tabs>
        <w:spacing w:line="319" w:lineRule="exact" w:before="6" w:after="0"/>
        <w:ind w:left="988" w:right="0" w:hanging="420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Договора.</w:t>
      </w:r>
    </w:p>
    <w:p>
      <w:pPr>
        <w:pStyle w:val="BodyText"/>
        <w:spacing w:line="237" w:lineRule="auto"/>
        <w:ind w:right="46" w:firstLine="566"/>
      </w:pPr>
      <w:r>
        <w:rPr/>
        <w:t>Предметом настоящего Договора являются взаимные обязательства сторон по вопросам условий труда, в том числе оплаты труда, занятости, переобучения, продолжительности рабочего времени и времени отдыха, улучшения условий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охраны</w:t>
      </w:r>
      <w:r>
        <w:rPr>
          <w:spacing w:val="-2"/>
        </w:rPr>
        <w:t> </w:t>
      </w:r>
      <w:r>
        <w:rPr/>
        <w:t>труда, социальные</w:t>
      </w:r>
      <w:r>
        <w:rPr>
          <w:spacing w:val="-1"/>
        </w:rPr>
        <w:t> </w:t>
      </w:r>
      <w:r>
        <w:rPr/>
        <w:t>гарантии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вопросам, определенными сторонами.</w:t>
      </w:r>
    </w:p>
    <w:p>
      <w:pPr>
        <w:pStyle w:val="ListParagraph"/>
        <w:numPr>
          <w:ilvl w:val="1"/>
          <w:numId w:val="1"/>
        </w:numPr>
        <w:tabs>
          <w:tab w:pos="1588" w:val="left" w:leader="none"/>
        </w:tabs>
        <w:spacing w:line="237" w:lineRule="auto" w:before="6" w:after="0"/>
        <w:ind w:left="424" w:right="46" w:firstLine="686"/>
        <w:jc w:val="both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 всех работников учреждения.</w:t>
      </w: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37" w:lineRule="auto" w:before="1" w:after="0"/>
        <w:ind w:left="424" w:right="46" w:firstLine="720"/>
        <w:jc w:val="both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 наименования</w:t>
      </w:r>
      <w:r>
        <w:rPr>
          <w:spacing w:val="-4"/>
          <w:sz w:val="28"/>
        </w:rPr>
        <w:t> </w:t>
      </w:r>
      <w:r>
        <w:rPr>
          <w:sz w:val="28"/>
        </w:rPr>
        <w:t>учреждения, расторжения</w:t>
      </w:r>
      <w:r>
        <w:rPr>
          <w:spacing w:val="-4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руководителем учреждении, при реорганизации (слиянии, присоединении, разделении, выделении) учреждения коллективный Договор сохраняет свое действие в течение всего срока реорганизации.</w:t>
      </w: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37" w:lineRule="auto" w:before="5" w:after="0"/>
        <w:ind w:left="424" w:right="40" w:firstLine="720"/>
        <w:jc w:val="both"/>
        <w:rPr>
          <w:sz w:val="28"/>
        </w:rPr>
      </w:pPr>
      <w:r>
        <w:rPr>
          <w:sz w:val="28"/>
        </w:rPr>
        <w:t>При смене формы собственности учреждения коллективный Договор</w:t>
      </w:r>
      <w:r>
        <w:rPr>
          <w:spacing w:val="-3"/>
          <w:sz w:val="28"/>
        </w:rPr>
        <w:t> </w:t>
      </w:r>
      <w:r>
        <w:rPr>
          <w:sz w:val="28"/>
        </w:rPr>
        <w:t>сохраняет</w:t>
      </w:r>
      <w:r>
        <w:rPr>
          <w:spacing w:val="-1"/>
          <w:sz w:val="28"/>
        </w:rPr>
        <w:t> </w:t>
      </w:r>
      <w:r>
        <w:rPr>
          <w:sz w:val="28"/>
        </w:rPr>
        <w:t>свое действие в</w:t>
      </w:r>
      <w:r>
        <w:rPr>
          <w:spacing w:val="-1"/>
          <w:sz w:val="28"/>
        </w:rPr>
        <w:t> </w:t>
      </w:r>
      <w:r>
        <w:rPr>
          <w:sz w:val="28"/>
        </w:rPr>
        <w:t>течение трёх</w:t>
      </w:r>
      <w:r>
        <w:rPr>
          <w:spacing w:val="-4"/>
          <w:sz w:val="28"/>
        </w:rPr>
        <w:t> </w:t>
      </w:r>
      <w:r>
        <w:rPr>
          <w:sz w:val="28"/>
        </w:rPr>
        <w:t>месяцев</w:t>
      </w:r>
      <w:r>
        <w:rPr>
          <w:spacing w:val="-1"/>
          <w:sz w:val="28"/>
        </w:rPr>
        <w:t> </w:t>
      </w:r>
      <w:r>
        <w:rPr>
          <w:sz w:val="28"/>
        </w:rPr>
        <w:t>со дня</w:t>
      </w:r>
      <w:r>
        <w:rPr>
          <w:spacing w:val="-2"/>
          <w:sz w:val="28"/>
        </w:rPr>
        <w:t> </w:t>
      </w:r>
      <w:r>
        <w:rPr>
          <w:sz w:val="28"/>
        </w:rPr>
        <w:t>перехода прав </w:t>
      </w:r>
      <w:r>
        <w:rPr>
          <w:spacing w:val="-2"/>
          <w:sz w:val="28"/>
        </w:rPr>
        <w:t>собственности.</w:t>
      </w:r>
    </w:p>
    <w:p>
      <w:pPr>
        <w:pStyle w:val="BodyText"/>
        <w:spacing w:line="242" w:lineRule="auto" w:before="6"/>
        <w:ind w:right="40" w:firstLine="696"/>
      </w:pPr>
      <w:r>
        <w:rPr/>
        <w:t>При этом любая из сторон имеет право направлять другой стороне предложения о заключении нового коллективного договора или продлении действия прежнего на срок до трёх лет.</w:t>
      </w:r>
    </w:p>
    <w:p>
      <w:pPr>
        <w:pStyle w:val="ListParagraph"/>
        <w:numPr>
          <w:ilvl w:val="1"/>
          <w:numId w:val="1"/>
        </w:numPr>
        <w:tabs>
          <w:tab w:pos="1785" w:val="left" w:leader="none"/>
        </w:tabs>
        <w:spacing w:line="242" w:lineRule="auto" w:before="4" w:after="0"/>
        <w:ind w:left="424" w:right="49" w:firstLine="710"/>
        <w:jc w:val="both"/>
        <w:rPr>
          <w:sz w:val="28"/>
        </w:rPr>
      </w:pPr>
      <w:r>
        <w:rPr>
          <w:sz w:val="28"/>
        </w:rPr>
        <w:t>Стороны по договоренности имеют право продлить действие коллективного Договора на срок не более трёх лет.</w:t>
      </w:r>
    </w:p>
    <w:p>
      <w:pPr>
        <w:pStyle w:val="BodyText"/>
        <w:ind w:right="51" w:firstLine="706"/>
      </w:pPr>
      <w:r>
        <w:rPr/>
        <w:t>В течение срока действия коллективного договора стороны вправе вносить в него дополнения и изменения на основе взаимной</w:t>
      </w:r>
      <w:r>
        <w:rPr>
          <w:spacing w:val="-1"/>
        </w:rPr>
        <w:t> </w:t>
      </w:r>
      <w:r>
        <w:rPr/>
        <w:t>договоренности.</w:t>
      </w:r>
    </w:p>
    <w:p>
      <w:pPr>
        <w:pStyle w:val="ListParagraph"/>
        <w:numPr>
          <w:ilvl w:val="1"/>
          <w:numId w:val="1"/>
        </w:numPr>
        <w:tabs>
          <w:tab w:pos="1727" w:val="left" w:leader="none"/>
        </w:tabs>
        <w:spacing w:line="240" w:lineRule="auto" w:before="0" w:after="0"/>
        <w:ind w:left="424" w:right="45" w:firstLine="715"/>
        <w:jc w:val="both"/>
        <w:rPr>
          <w:sz w:val="28"/>
        </w:rPr>
      </w:pPr>
      <w:r>
        <w:rPr>
          <w:sz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0" w:lineRule="auto" w:before="0" w:after="0"/>
        <w:ind w:left="424" w:right="38" w:firstLine="715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-1"/>
          <w:sz w:val="28"/>
        </w:rPr>
        <w:t> </w:t>
      </w:r>
      <w:r>
        <w:rPr>
          <w:sz w:val="28"/>
        </w:rPr>
        <w:t>обязательств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договора не может приводить</w:t>
      </w:r>
      <w:r>
        <w:rPr>
          <w:spacing w:val="-2"/>
          <w:sz w:val="28"/>
        </w:rPr>
        <w:t> </w:t>
      </w:r>
      <w:r>
        <w:rPr>
          <w:sz w:val="28"/>
        </w:rPr>
        <w:t>к снижению социально-экономического положения работников учреждения.</w:t>
      </w:r>
    </w:p>
    <w:p>
      <w:pPr>
        <w:pStyle w:val="ListParagraph"/>
        <w:numPr>
          <w:ilvl w:val="1"/>
          <w:numId w:val="1"/>
        </w:numPr>
        <w:tabs>
          <w:tab w:pos="1848" w:val="left" w:leader="none"/>
        </w:tabs>
        <w:spacing w:line="242" w:lineRule="auto" w:before="0" w:after="0"/>
        <w:ind w:left="424" w:right="50" w:firstLine="715"/>
        <w:jc w:val="both"/>
        <w:rPr>
          <w:sz w:val="28"/>
        </w:rPr>
      </w:pPr>
      <w:r>
        <w:rPr>
          <w:sz w:val="28"/>
        </w:rPr>
        <w:t>Все спорные вопросы по толкованию и реализации положений коллективного договора решаются сторонами.</w:t>
      </w:r>
    </w:p>
    <w:p>
      <w:pPr>
        <w:pStyle w:val="BodyText"/>
        <w:tabs>
          <w:tab w:pos="4760" w:val="left" w:leader="none"/>
          <w:tab w:pos="6727" w:val="left" w:leader="none"/>
          <w:tab w:pos="8655" w:val="left" w:leader="none"/>
        </w:tabs>
        <w:spacing w:line="242" w:lineRule="auto"/>
        <w:ind w:right="38" w:firstLine="715"/>
      </w:pPr>
      <w:r>
        <w:rPr/>
        <w:t>При не достижении согласия между сторонами по отдельным положениям проекта коллективного Договора в течение месяца со дня начала коллективных</w:t>
      </w:r>
      <w:r>
        <w:rPr>
          <w:spacing w:val="75"/>
          <w:w w:val="150"/>
        </w:rPr>
        <w:t> </w:t>
      </w:r>
      <w:r>
        <w:rPr>
          <w:spacing w:val="-2"/>
        </w:rPr>
        <w:t>переговоров</w:t>
      </w:r>
      <w:r>
        <w:rPr/>
        <w:tab/>
      </w:r>
      <w:r>
        <w:rPr>
          <w:spacing w:val="-2"/>
        </w:rPr>
        <w:t>стороны</w:t>
      </w:r>
      <w:r>
        <w:rPr/>
        <w:tab/>
      </w:r>
      <w:r>
        <w:rPr>
          <w:spacing w:val="-2"/>
        </w:rPr>
        <w:t>должны</w:t>
      </w:r>
      <w:r>
        <w:rPr/>
        <w:tab/>
      </w:r>
      <w:r>
        <w:rPr>
          <w:spacing w:val="-2"/>
        </w:rPr>
        <w:t>подписать</w:t>
      </w:r>
    </w:p>
    <w:p>
      <w:pPr>
        <w:pStyle w:val="BodyText"/>
        <w:spacing w:after="0" w:line="242" w:lineRule="auto"/>
        <w:sectPr>
          <w:pgSz w:w="11910" w:h="16840"/>
          <w:pgMar w:header="0" w:footer="743" w:top="1040" w:bottom="940" w:left="1275" w:right="708"/>
        </w:sectPr>
      </w:pPr>
    </w:p>
    <w:p>
      <w:pPr>
        <w:pStyle w:val="BodyText"/>
        <w:spacing w:line="242" w:lineRule="auto" w:before="72"/>
        <w:ind w:right="35"/>
      </w:pPr>
      <w:r>
        <w:rPr/>
        <w:t>коллективный Договор в согласованных условиях с одновременным составлением протокола разногласий (ст. 40 ТК РФ).</w:t>
      </w:r>
    </w:p>
    <w:p>
      <w:pPr>
        <w:pStyle w:val="BodyText"/>
        <w:ind w:right="35" w:firstLine="710"/>
      </w:pPr>
      <w:r>
        <w:rPr/>
        <w:t>Неурегулированные разногласия могут быть предметом дальнейших коллективных переговоров (ст. 40 ТК РФ).</w:t>
      </w:r>
    </w:p>
    <w:p>
      <w:pPr>
        <w:pStyle w:val="ListParagraph"/>
        <w:numPr>
          <w:ilvl w:val="1"/>
          <w:numId w:val="1"/>
        </w:numPr>
        <w:tabs>
          <w:tab w:pos="1891" w:val="left" w:leader="none"/>
        </w:tabs>
        <w:spacing w:line="237" w:lineRule="auto" w:before="0" w:after="0"/>
        <w:ind w:left="424" w:right="48" w:firstLine="624"/>
        <w:jc w:val="both"/>
        <w:rPr>
          <w:sz w:val="28"/>
        </w:rPr>
      </w:pPr>
      <w:r>
        <w:rPr>
          <w:sz w:val="28"/>
        </w:rPr>
        <w:t>При осуществлении сторонами контроля за выполнением коллективного Договора представляют друг другу</w:t>
      </w:r>
      <w:r>
        <w:rPr>
          <w:spacing w:val="-4"/>
          <w:sz w:val="28"/>
        </w:rPr>
        <w:t> </w:t>
      </w:r>
      <w:r>
        <w:rPr>
          <w:sz w:val="28"/>
        </w:rPr>
        <w:t>необходимую</w:t>
      </w:r>
      <w:r>
        <w:rPr>
          <w:spacing w:val="-1"/>
          <w:sz w:val="28"/>
        </w:rPr>
        <w:t> </w:t>
      </w:r>
      <w:r>
        <w:rPr>
          <w:sz w:val="28"/>
        </w:rPr>
        <w:t>информацию ее позднее одного месяца со дня получения соответствующего запроса.</w:t>
      </w:r>
    </w:p>
    <w:p>
      <w:pPr>
        <w:pStyle w:val="ListParagraph"/>
        <w:numPr>
          <w:ilvl w:val="1"/>
          <w:numId w:val="1"/>
        </w:numPr>
        <w:tabs>
          <w:tab w:pos="1757" w:val="left" w:leader="none"/>
        </w:tabs>
        <w:spacing w:line="235" w:lineRule="auto" w:before="0" w:after="0"/>
        <w:ind w:left="424" w:right="42" w:firstLine="634"/>
        <w:jc w:val="both"/>
        <w:rPr>
          <w:sz w:val="28"/>
        </w:rPr>
      </w:pPr>
      <w:r>
        <w:rPr>
          <w:sz w:val="28"/>
        </w:rPr>
        <w:t>Ежегодно информировать на общем собрании работников о ходе выполнения коллективного Договора.</w:t>
      </w:r>
    </w:p>
    <w:p>
      <w:pPr>
        <w:pStyle w:val="ListParagraph"/>
        <w:numPr>
          <w:ilvl w:val="1"/>
          <w:numId w:val="1"/>
        </w:numPr>
        <w:tabs>
          <w:tab w:pos="2002" w:val="left" w:leader="none"/>
        </w:tabs>
        <w:spacing w:line="235" w:lineRule="auto" w:before="5" w:after="0"/>
        <w:ind w:left="424" w:right="49" w:firstLine="706"/>
        <w:jc w:val="both"/>
        <w:rPr>
          <w:sz w:val="28"/>
        </w:rPr>
      </w:pPr>
      <w:r>
        <w:rPr>
          <w:sz w:val="28"/>
        </w:rPr>
        <w:t>Неотъемлемой частью коллективного Договора являются </w:t>
      </w:r>
      <w:r>
        <w:rPr>
          <w:spacing w:val="-2"/>
          <w:sz w:val="28"/>
        </w:rPr>
        <w:t>Приложения.</w:t>
      </w:r>
    </w:p>
    <w:p>
      <w:pPr>
        <w:pStyle w:val="BodyText"/>
        <w:spacing w:line="235" w:lineRule="auto" w:before="7"/>
        <w:ind w:right="47" w:firstLine="706"/>
      </w:pPr>
      <w:r>
        <w:rPr/>
        <w:t>1.13 Стороны согласились, что коллективные трудовые споры необходимо рассматривать в строгом соответствии с гл.6 ТК РФ в случаях: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22" w:after="0"/>
        <w:ind w:left="424" w:right="39" w:firstLine="0"/>
        <w:jc w:val="both"/>
        <w:rPr>
          <w:sz w:val="28"/>
        </w:rPr>
      </w:pPr>
      <w:r>
        <w:rPr>
          <w:sz w:val="28"/>
        </w:rPr>
        <w:t>урегулирования разногласий между работниками и работодателем по поводу установления и изменения условий труда (включая оплату);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317" w:lineRule="exact" w:before="0" w:after="0"/>
        <w:ind w:left="577" w:right="0" w:hanging="153"/>
        <w:jc w:val="both"/>
        <w:rPr>
          <w:sz w:val="28"/>
        </w:rPr>
      </w:pPr>
      <w:r>
        <w:rPr>
          <w:sz w:val="28"/>
        </w:rPr>
        <w:t>заключения,</w:t>
      </w:r>
      <w:r>
        <w:rPr>
          <w:spacing w:val="-7"/>
          <w:sz w:val="28"/>
        </w:rPr>
        <w:t> </w:t>
      </w:r>
      <w:r>
        <w:rPr>
          <w:sz w:val="28"/>
        </w:rPr>
        <w:t>изменения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выполнения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Договора;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35" w:lineRule="auto" w:before="14" w:after="0"/>
        <w:ind w:left="424" w:right="42" w:firstLine="0"/>
        <w:jc w:val="both"/>
        <w:rPr>
          <w:sz w:val="28"/>
        </w:rPr>
      </w:pPr>
      <w:r>
        <w:rPr>
          <w:sz w:val="28"/>
        </w:rPr>
        <w:t>если примирительные процедуры не привели к разрешению коллективного трудового</w:t>
      </w:r>
      <w:r>
        <w:rPr>
          <w:spacing w:val="-7"/>
          <w:sz w:val="28"/>
        </w:rPr>
        <w:t> </w:t>
      </w:r>
      <w:r>
        <w:rPr>
          <w:sz w:val="28"/>
        </w:rPr>
        <w:t>спора,</w:t>
      </w:r>
      <w:r>
        <w:rPr>
          <w:spacing w:val="-4"/>
          <w:sz w:val="28"/>
        </w:rPr>
        <w:t> </w:t>
      </w:r>
      <w:r>
        <w:rPr>
          <w:sz w:val="28"/>
        </w:rPr>
        <w:t>либо</w:t>
      </w:r>
      <w:r>
        <w:rPr>
          <w:spacing w:val="-7"/>
          <w:sz w:val="28"/>
        </w:rPr>
        <w:t> </w:t>
      </w: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уклоняется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примирительных</w:t>
      </w:r>
      <w:r>
        <w:rPr>
          <w:spacing w:val="-1"/>
          <w:sz w:val="28"/>
        </w:rPr>
        <w:t> </w:t>
      </w:r>
      <w:r>
        <w:rPr>
          <w:sz w:val="28"/>
        </w:rPr>
        <w:t>процедур, не выполняет соглашения коллективного трудового спора.</w:t>
      </w:r>
    </w:p>
    <w:p>
      <w:pPr>
        <w:pStyle w:val="BodyText"/>
        <w:spacing w:before="109"/>
        <w:ind w:left="0"/>
        <w:jc w:val="left"/>
      </w:pPr>
    </w:p>
    <w:p>
      <w:pPr>
        <w:spacing w:before="0"/>
        <w:ind w:left="389" w:right="10" w:firstLine="0"/>
        <w:jc w:val="center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II.</w:t>
      </w:r>
      <w:r>
        <w:rPr>
          <w:b/>
          <w:spacing w:val="-9"/>
          <w:sz w:val="28"/>
        </w:rPr>
        <w:t> </w:t>
      </w:r>
      <w:r>
        <w:rPr>
          <w:sz w:val="28"/>
        </w:rPr>
        <w:t>Права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обязанности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сторон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495" w:val="left" w:leader="none"/>
        </w:tabs>
        <w:spacing w:line="322" w:lineRule="exact" w:before="0" w:after="0"/>
        <w:ind w:left="495" w:right="0" w:hanging="431"/>
        <w:jc w:val="both"/>
      </w:pPr>
      <w:r>
        <w:rPr/>
        <w:t>Работодатель</w:t>
      </w:r>
      <w:r>
        <w:rPr>
          <w:spacing w:val="-13"/>
        </w:rPr>
        <w:t> </w:t>
      </w:r>
      <w:r>
        <w:rPr/>
        <w:t>имеет</w:t>
      </w:r>
      <w:r>
        <w:rPr>
          <w:spacing w:val="-11"/>
        </w:rPr>
        <w:t> </w:t>
      </w:r>
      <w:r>
        <w:rPr>
          <w:spacing w:val="-2"/>
        </w:rPr>
        <w:t>право:</w:t>
      </w:r>
    </w:p>
    <w:p>
      <w:pPr>
        <w:pStyle w:val="ListParagraph"/>
        <w:numPr>
          <w:ilvl w:val="2"/>
          <w:numId w:val="3"/>
        </w:numPr>
        <w:tabs>
          <w:tab w:pos="1986" w:val="left" w:leader="none"/>
        </w:tabs>
        <w:spacing w:line="240" w:lineRule="auto" w:before="0" w:after="0"/>
        <w:ind w:left="424" w:right="49" w:firstLine="720"/>
        <w:jc w:val="both"/>
        <w:rPr>
          <w:sz w:val="28"/>
        </w:rPr>
      </w:pPr>
      <w:r>
        <w:rPr>
          <w:sz w:val="28"/>
        </w:rPr>
        <w:t>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>
      <w:pPr>
        <w:pStyle w:val="ListParagraph"/>
        <w:numPr>
          <w:ilvl w:val="2"/>
          <w:numId w:val="3"/>
        </w:numPr>
        <w:tabs>
          <w:tab w:pos="1776" w:val="left" w:leader="none"/>
        </w:tabs>
        <w:spacing w:line="321" w:lineRule="exact" w:before="0" w:after="0"/>
        <w:ind w:left="1776" w:right="0" w:hanging="631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-13"/>
          <w:sz w:val="28"/>
        </w:rPr>
        <w:t> </w:t>
      </w:r>
      <w:r>
        <w:rPr>
          <w:sz w:val="28"/>
        </w:rPr>
        <w:t>работников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добросовестный</w:t>
      </w:r>
      <w:r>
        <w:rPr>
          <w:spacing w:val="-5"/>
          <w:sz w:val="28"/>
        </w:rPr>
        <w:t> </w:t>
      </w:r>
      <w:r>
        <w:rPr>
          <w:sz w:val="28"/>
        </w:rPr>
        <w:t>эффективный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труд;</w:t>
      </w:r>
    </w:p>
    <w:p>
      <w:pPr>
        <w:pStyle w:val="ListParagraph"/>
        <w:numPr>
          <w:ilvl w:val="2"/>
          <w:numId w:val="4"/>
        </w:numPr>
        <w:tabs>
          <w:tab w:pos="1862" w:val="left" w:leader="none"/>
        </w:tabs>
        <w:spacing w:line="240" w:lineRule="auto" w:before="0" w:after="0"/>
        <w:ind w:left="424" w:right="52" w:firstLine="720"/>
        <w:jc w:val="both"/>
        <w:rPr>
          <w:sz w:val="28"/>
        </w:rPr>
      </w:pPr>
      <w:r>
        <w:rPr>
          <w:sz w:val="28"/>
        </w:rPr>
        <w:t>требовать от работников исполнения ими трудовых обязанностей, соблюдения правил внутреннего трудового распорядка;</w:t>
      </w:r>
    </w:p>
    <w:p>
      <w:pPr>
        <w:pStyle w:val="ListParagraph"/>
        <w:numPr>
          <w:ilvl w:val="2"/>
          <w:numId w:val="4"/>
        </w:numPr>
        <w:tabs>
          <w:tab w:pos="2011" w:val="left" w:leader="none"/>
        </w:tabs>
        <w:spacing w:line="240" w:lineRule="auto" w:before="0" w:after="0"/>
        <w:ind w:left="424" w:right="41" w:firstLine="720"/>
        <w:jc w:val="both"/>
        <w:rPr>
          <w:sz w:val="28"/>
        </w:rPr>
      </w:pPr>
      <w:r>
        <w:rPr>
          <w:sz w:val="28"/>
        </w:rPr>
        <w:t>привлекать работников к дисциплинарной и материальной ответственности в порядке, установленном ТК РФ, иными федеральными </w:t>
      </w:r>
      <w:r>
        <w:rPr>
          <w:spacing w:val="-2"/>
          <w:sz w:val="28"/>
        </w:rPr>
        <w:t>законами.</w:t>
      </w:r>
    </w:p>
    <w:p>
      <w:pPr>
        <w:pStyle w:val="Heading1"/>
        <w:numPr>
          <w:ilvl w:val="1"/>
          <w:numId w:val="5"/>
        </w:numPr>
        <w:tabs>
          <w:tab w:pos="918" w:val="left" w:leader="none"/>
        </w:tabs>
        <w:spacing w:line="319" w:lineRule="exact" w:before="3" w:after="0"/>
        <w:ind w:left="918" w:right="0" w:hanging="494"/>
        <w:jc w:val="both"/>
      </w:pPr>
      <w:r>
        <w:rPr/>
        <w:t>Работодатель</w:t>
      </w:r>
      <w:r>
        <w:rPr>
          <w:spacing w:val="-17"/>
        </w:rPr>
        <w:t> </w:t>
      </w:r>
      <w:r>
        <w:rPr>
          <w:spacing w:val="-2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1991" w:val="left" w:leader="none"/>
        </w:tabs>
        <w:spacing w:line="240" w:lineRule="auto" w:before="0" w:after="0"/>
        <w:ind w:left="424" w:right="51" w:firstLine="720"/>
        <w:jc w:val="both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>
      <w:pPr>
        <w:pStyle w:val="ListParagraph"/>
        <w:numPr>
          <w:ilvl w:val="2"/>
          <w:numId w:val="5"/>
        </w:numPr>
        <w:tabs>
          <w:tab w:pos="1987" w:val="left" w:leader="none"/>
        </w:tabs>
        <w:spacing w:line="240" w:lineRule="auto" w:before="1" w:after="0"/>
        <w:ind w:left="424" w:right="51" w:firstLine="720"/>
        <w:jc w:val="both"/>
        <w:rPr>
          <w:sz w:val="28"/>
        </w:rPr>
      </w:pPr>
      <w:r>
        <w:rPr>
          <w:sz w:val="28"/>
        </w:rPr>
        <w:t>предоставлять работникам работу, обусловленную трудовым </w:t>
      </w:r>
      <w:r>
        <w:rPr>
          <w:spacing w:val="-2"/>
          <w:sz w:val="28"/>
        </w:rPr>
        <w:t>договором;</w:t>
      </w:r>
    </w:p>
    <w:p>
      <w:pPr>
        <w:pStyle w:val="ListParagraph"/>
        <w:numPr>
          <w:ilvl w:val="2"/>
          <w:numId w:val="5"/>
        </w:numPr>
        <w:tabs>
          <w:tab w:pos="1849" w:val="left" w:leader="none"/>
        </w:tabs>
        <w:spacing w:line="321" w:lineRule="exact" w:before="0" w:after="0"/>
        <w:ind w:left="1849" w:right="0" w:hanging="704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1"/>
          <w:sz w:val="28"/>
        </w:rPr>
        <w:t> </w:t>
      </w:r>
      <w:r>
        <w:rPr>
          <w:sz w:val="28"/>
        </w:rPr>
        <w:t>работникам</w:t>
      </w:r>
      <w:r>
        <w:rPr>
          <w:spacing w:val="-8"/>
          <w:sz w:val="28"/>
        </w:rPr>
        <w:t> </w:t>
      </w:r>
      <w:r>
        <w:rPr>
          <w:sz w:val="28"/>
        </w:rPr>
        <w:t>равную</w:t>
      </w:r>
      <w:r>
        <w:rPr>
          <w:spacing w:val="-7"/>
          <w:sz w:val="28"/>
        </w:rPr>
        <w:t> </w:t>
      </w:r>
      <w:r>
        <w:rPr>
          <w:sz w:val="28"/>
        </w:rPr>
        <w:t>оплату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труд</w:t>
      </w:r>
      <w:r>
        <w:rPr>
          <w:spacing w:val="-8"/>
          <w:sz w:val="28"/>
        </w:rPr>
        <w:t> </w:t>
      </w:r>
      <w:r>
        <w:rPr>
          <w:sz w:val="28"/>
        </w:rPr>
        <w:t>равной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ценности;</w:t>
      </w:r>
    </w:p>
    <w:p>
      <w:pPr>
        <w:pStyle w:val="ListParagraph"/>
        <w:numPr>
          <w:ilvl w:val="2"/>
          <w:numId w:val="5"/>
        </w:numPr>
        <w:tabs>
          <w:tab w:pos="1977" w:val="left" w:leader="none"/>
        </w:tabs>
        <w:spacing w:line="240" w:lineRule="auto" w:before="0" w:after="0"/>
        <w:ind w:left="424" w:right="45" w:firstLine="720"/>
        <w:jc w:val="both"/>
        <w:rPr>
          <w:sz w:val="28"/>
        </w:rPr>
      </w:pPr>
      <w:r>
        <w:rPr>
          <w:sz w:val="28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ListParagraph"/>
        <w:numPr>
          <w:ilvl w:val="2"/>
          <w:numId w:val="5"/>
        </w:numPr>
        <w:tabs>
          <w:tab w:pos="1852" w:val="left" w:leader="none"/>
        </w:tabs>
        <w:spacing w:line="240" w:lineRule="auto" w:before="67" w:after="0"/>
        <w:ind w:left="424" w:right="48" w:firstLine="72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2"/>
          <w:sz w:val="28"/>
        </w:rPr>
        <w:t> </w:t>
      </w:r>
      <w:r>
        <w:rPr>
          <w:sz w:val="28"/>
        </w:rPr>
        <w:t>представителям работников</w:t>
      </w:r>
      <w:r>
        <w:rPr>
          <w:spacing w:val="-2"/>
          <w:sz w:val="28"/>
        </w:rPr>
        <w:t> </w:t>
      </w:r>
      <w:r>
        <w:rPr>
          <w:sz w:val="28"/>
        </w:rPr>
        <w:t>полную</w:t>
      </w:r>
      <w:r>
        <w:rPr>
          <w:spacing w:val="-2"/>
          <w:sz w:val="28"/>
        </w:rPr>
        <w:t> </w:t>
      </w:r>
      <w:r>
        <w:rPr>
          <w:sz w:val="28"/>
        </w:rPr>
        <w:t>и достоверную информацию, необходимую для заключения коллективного договора, соглашения и контроля за их выполнением;</w:t>
      </w:r>
    </w:p>
    <w:p>
      <w:pPr>
        <w:pStyle w:val="ListParagraph"/>
        <w:numPr>
          <w:ilvl w:val="2"/>
          <w:numId w:val="5"/>
        </w:numPr>
        <w:tabs>
          <w:tab w:pos="1867" w:val="left" w:leader="none"/>
        </w:tabs>
        <w:spacing w:line="242" w:lineRule="auto" w:before="0" w:after="0"/>
        <w:ind w:left="424" w:right="48" w:firstLine="720"/>
        <w:jc w:val="both"/>
        <w:rPr>
          <w:sz w:val="28"/>
        </w:rPr>
      </w:pPr>
      <w:r>
        <w:rPr>
          <w:sz w:val="28"/>
        </w:rPr>
        <w:t>знакомить работников под роспись с принимаемыми локальными нормативными актами, непосредственно связанными с их трудовой </w:t>
      </w:r>
      <w:r>
        <w:rPr>
          <w:spacing w:val="-2"/>
          <w:sz w:val="28"/>
        </w:rPr>
        <w:t>деятельностью;</w:t>
      </w:r>
    </w:p>
    <w:p>
      <w:pPr>
        <w:pStyle w:val="ListParagraph"/>
        <w:numPr>
          <w:ilvl w:val="2"/>
          <w:numId w:val="5"/>
        </w:numPr>
        <w:tabs>
          <w:tab w:pos="2083" w:val="left" w:leader="none"/>
        </w:tabs>
        <w:spacing w:line="240" w:lineRule="auto" w:before="0" w:after="0"/>
        <w:ind w:left="424" w:right="44" w:firstLine="720"/>
        <w:jc w:val="both"/>
        <w:rPr>
          <w:sz w:val="28"/>
        </w:rPr>
      </w:pPr>
      <w:r>
        <w:rPr>
          <w:sz w:val="28"/>
        </w:rPr>
        <w:t>обеспечивать бытовые нужды работников, связанные с исполнением ими трудовых обязанностей;</w:t>
      </w:r>
    </w:p>
    <w:p>
      <w:pPr>
        <w:pStyle w:val="ListParagraph"/>
        <w:numPr>
          <w:ilvl w:val="2"/>
          <w:numId w:val="5"/>
        </w:numPr>
        <w:tabs>
          <w:tab w:pos="1867" w:val="left" w:leader="none"/>
        </w:tabs>
        <w:spacing w:line="240" w:lineRule="auto" w:before="0" w:after="0"/>
        <w:ind w:left="424" w:right="48" w:firstLine="720"/>
        <w:jc w:val="both"/>
        <w:rPr>
          <w:sz w:val="28"/>
        </w:rPr>
      </w:pPr>
      <w:r>
        <w:rPr>
          <w:sz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>
      <w:pPr>
        <w:pStyle w:val="ListParagraph"/>
        <w:numPr>
          <w:ilvl w:val="2"/>
          <w:numId w:val="5"/>
        </w:numPr>
        <w:tabs>
          <w:tab w:pos="1862" w:val="left" w:leader="none"/>
        </w:tabs>
        <w:spacing w:line="240" w:lineRule="auto" w:before="0" w:after="0"/>
        <w:ind w:left="424" w:right="37" w:firstLine="720"/>
        <w:jc w:val="both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РФ;</w:t>
      </w:r>
    </w:p>
    <w:p>
      <w:pPr>
        <w:pStyle w:val="ListParagraph"/>
        <w:numPr>
          <w:ilvl w:val="2"/>
          <w:numId w:val="5"/>
        </w:numPr>
        <w:tabs>
          <w:tab w:pos="2126" w:val="left" w:leader="none"/>
        </w:tabs>
        <w:spacing w:line="240" w:lineRule="auto" w:before="0" w:after="0"/>
        <w:ind w:left="424" w:right="36" w:firstLine="720"/>
        <w:jc w:val="both"/>
        <w:rPr>
          <w:sz w:val="28"/>
        </w:rPr>
      </w:pPr>
      <w:r>
        <w:rPr>
          <w:sz w:val="28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</w:t>
      </w:r>
      <w:r>
        <w:rPr>
          <w:spacing w:val="40"/>
          <w:sz w:val="28"/>
        </w:rPr>
        <w:t> </w:t>
      </w:r>
      <w:r>
        <w:rPr>
          <w:sz w:val="28"/>
        </w:rPr>
        <w:t>штрафы, наложенные за нарушения трудового законодательства и иных нормативных правовых актов, содержащих нормы трудового права;</w:t>
      </w:r>
    </w:p>
    <w:p>
      <w:pPr>
        <w:pStyle w:val="ListParagraph"/>
        <w:numPr>
          <w:ilvl w:val="2"/>
          <w:numId w:val="5"/>
        </w:numPr>
        <w:tabs>
          <w:tab w:pos="2164" w:val="left" w:leader="none"/>
        </w:tabs>
        <w:spacing w:line="240" w:lineRule="auto" w:before="0" w:after="0"/>
        <w:ind w:left="424" w:right="43" w:firstLine="720"/>
        <w:jc w:val="both"/>
        <w:rPr>
          <w:sz w:val="28"/>
        </w:rPr>
      </w:pPr>
      <w:r>
        <w:rPr>
          <w:sz w:val="28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>
      <w:pPr>
        <w:pStyle w:val="Heading1"/>
        <w:numPr>
          <w:ilvl w:val="1"/>
          <w:numId w:val="5"/>
        </w:numPr>
        <w:tabs>
          <w:tab w:pos="917" w:val="left" w:leader="none"/>
        </w:tabs>
        <w:spacing w:line="319" w:lineRule="exact" w:before="0" w:after="0"/>
        <w:ind w:left="917" w:right="0" w:hanging="493"/>
        <w:jc w:val="both"/>
      </w:pPr>
      <w:r>
        <w:rPr/>
        <w:t>Работник</w:t>
      </w:r>
      <w:r>
        <w:rPr>
          <w:spacing w:val="-10"/>
        </w:rPr>
        <w:t> </w:t>
      </w:r>
      <w:r>
        <w:rPr/>
        <w:t>имеет</w:t>
      </w:r>
      <w:r>
        <w:rPr>
          <w:spacing w:val="-10"/>
        </w:rPr>
        <w:t> </w:t>
      </w:r>
      <w:r>
        <w:rPr/>
        <w:t>право</w:t>
      </w:r>
      <w:r>
        <w:rPr>
          <w:spacing w:val="-8"/>
        </w:rPr>
        <w:t> </w:t>
      </w:r>
      <w:r>
        <w:rPr>
          <w:spacing w:val="-5"/>
        </w:rPr>
        <w:t>на:</w:t>
      </w:r>
    </w:p>
    <w:p>
      <w:pPr>
        <w:pStyle w:val="ListParagraph"/>
        <w:numPr>
          <w:ilvl w:val="2"/>
          <w:numId w:val="5"/>
        </w:numPr>
        <w:tabs>
          <w:tab w:pos="1935" w:val="left" w:leader="none"/>
        </w:tabs>
        <w:spacing w:line="240" w:lineRule="auto" w:before="0" w:after="0"/>
        <w:ind w:left="424" w:right="42" w:firstLine="720"/>
        <w:jc w:val="both"/>
        <w:rPr>
          <w:sz w:val="28"/>
        </w:rPr>
      </w:pPr>
      <w:r>
        <w:rPr>
          <w:sz w:val="28"/>
        </w:rPr>
        <w:t>ознакомление с документами, устанавливающими его права и обязанности, с критериями оценки качества исполнения должностных </w:t>
      </w:r>
      <w:r>
        <w:rPr>
          <w:spacing w:val="-2"/>
          <w:sz w:val="28"/>
        </w:rPr>
        <w:t>обязанностей;</w:t>
      </w:r>
    </w:p>
    <w:p>
      <w:pPr>
        <w:pStyle w:val="ListParagraph"/>
        <w:numPr>
          <w:ilvl w:val="2"/>
          <w:numId w:val="5"/>
        </w:numPr>
        <w:tabs>
          <w:tab w:pos="1877" w:val="left" w:leader="none"/>
        </w:tabs>
        <w:spacing w:line="240" w:lineRule="auto" w:before="0" w:after="0"/>
        <w:ind w:left="424" w:right="40" w:firstLine="720"/>
        <w:jc w:val="both"/>
        <w:rPr>
          <w:sz w:val="28"/>
        </w:rPr>
      </w:pPr>
      <w:r>
        <w:rPr>
          <w:sz w:val="28"/>
        </w:rPr>
        <w:t>обеспечение организационно-технических условий, необходимых для исполнения должностных обязанностей;</w:t>
      </w:r>
    </w:p>
    <w:p>
      <w:pPr>
        <w:pStyle w:val="ListParagraph"/>
        <w:numPr>
          <w:ilvl w:val="2"/>
          <w:numId w:val="5"/>
        </w:numPr>
        <w:tabs>
          <w:tab w:pos="2122" w:val="left" w:leader="none"/>
        </w:tabs>
        <w:spacing w:line="240" w:lineRule="auto" w:before="0" w:after="0"/>
        <w:ind w:left="424" w:right="47" w:firstLine="720"/>
        <w:jc w:val="both"/>
        <w:rPr>
          <w:sz w:val="28"/>
        </w:rPr>
      </w:pPr>
      <w:r>
        <w:rPr>
          <w:sz w:val="28"/>
        </w:rPr>
        <w:t>оплату труда и другие выплаты в соответствии с законодательством и трудовым договором (контрактом);</w:t>
      </w:r>
    </w:p>
    <w:p>
      <w:pPr>
        <w:pStyle w:val="ListParagraph"/>
        <w:numPr>
          <w:ilvl w:val="2"/>
          <w:numId w:val="5"/>
        </w:numPr>
        <w:tabs>
          <w:tab w:pos="2295" w:val="left" w:leader="none"/>
        </w:tabs>
        <w:spacing w:line="240" w:lineRule="auto" w:before="0" w:after="0"/>
        <w:ind w:left="424" w:right="48" w:firstLine="720"/>
        <w:jc w:val="both"/>
        <w:rPr>
          <w:sz w:val="28"/>
        </w:rPr>
      </w:pPr>
      <w:r>
        <w:rPr>
          <w:sz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>
      <w:pPr>
        <w:pStyle w:val="ListParagraph"/>
        <w:numPr>
          <w:ilvl w:val="2"/>
          <w:numId w:val="5"/>
        </w:numPr>
        <w:tabs>
          <w:tab w:pos="1897" w:val="left" w:leader="none"/>
        </w:tabs>
        <w:spacing w:line="240" w:lineRule="auto" w:before="0" w:after="0"/>
        <w:ind w:left="424" w:right="43" w:firstLine="720"/>
        <w:jc w:val="both"/>
        <w:rPr>
          <w:sz w:val="28"/>
        </w:rPr>
      </w:pPr>
      <w:r>
        <w:rPr>
          <w:sz w:val="28"/>
        </w:rPr>
        <w:t>получение в установленном порядке информации и материалов, необходимых для исполнения должностных обязанностей.</w:t>
      </w:r>
    </w:p>
    <w:p>
      <w:pPr>
        <w:pStyle w:val="ListParagraph"/>
        <w:numPr>
          <w:ilvl w:val="2"/>
          <w:numId w:val="5"/>
        </w:numPr>
        <w:tabs>
          <w:tab w:pos="1850" w:val="left" w:leader="none"/>
        </w:tabs>
        <w:spacing w:line="321" w:lineRule="exact" w:before="0" w:after="0"/>
        <w:ind w:left="1850" w:right="0" w:hanging="705"/>
        <w:jc w:val="both"/>
        <w:rPr>
          <w:sz w:val="28"/>
        </w:rPr>
      </w:pPr>
      <w:r>
        <w:rPr>
          <w:sz w:val="28"/>
        </w:rPr>
        <w:t>защиту</w:t>
      </w:r>
      <w:r>
        <w:rPr>
          <w:spacing w:val="-12"/>
          <w:sz w:val="28"/>
        </w:rPr>
        <w:t> </w:t>
      </w:r>
      <w:r>
        <w:rPr>
          <w:sz w:val="28"/>
        </w:rPr>
        <w:t>своих</w:t>
      </w:r>
      <w:r>
        <w:rPr>
          <w:spacing w:val="-12"/>
          <w:sz w:val="28"/>
        </w:rPr>
        <w:t> </w:t>
      </w:r>
      <w:r>
        <w:rPr>
          <w:sz w:val="28"/>
        </w:rPr>
        <w:t>персональных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данных;</w:t>
      </w:r>
    </w:p>
    <w:p>
      <w:pPr>
        <w:pStyle w:val="ListParagraph"/>
        <w:numPr>
          <w:ilvl w:val="2"/>
          <w:numId w:val="5"/>
        </w:numPr>
        <w:tabs>
          <w:tab w:pos="1959" w:val="left" w:leader="none"/>
        </w:tabs>
        <w:spacing w:line="240" w:lineRule="auto" w:before="0" w:after="0"/>
        <w:ind w:left="424" w:right="46" w:firstLine="720"/>
        <w:jc w:val="both"/>
        <w:rPr>
          <w:sz w:val="28"/>
        </w:rPr>
      </w:pPr>
      <w:r>
        <w:rPr>
          <w:sz w:val="28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ListParagraph"/>
        <w:numPr>
          <w:ilvl w:val="2"/>
          <w:numId w:val="5"/>
        </w:numPr>
        <w:tabs>
          <w:tab w:pos="2302" w:val="left" w:leader="none"/>
          <w:tab w:pos="3685" w:val="left" w:leader="none"/>
          <w:tab w:pos="4894" w:val="left" w:leader="none"/>
          <w:tab w:pos="6036" w:val="left" w:leader="none"/>
          <w:tab w:pos="9728" w:val="left" w:leader="none"/>
        </w:tabs>
        <w:spacing w:line="240" w:lineRule="auto" w:before="67" w:after="0"/>
        <w:ind w:left="424" w:right="41" w:firstLine="720"/>
        <w:jc w:val="left"/>
        <w:rPr>
          <w:sz w:val="28"/>
        </w:rPr>
      </w:pP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4"/>
          <w:sz w:val="28"/>
        </w:rPr>
        <w:t>своих</w:t>
      </w:r>
      <w:r>
        <w:rPr>
          <w:sz w:val="28"/>
        </w:rPr>
        <w:tab/>
      </w:r>
      <w:r>
        <w:rPr>
          <w:spacing w:val="-2"/>
          <w:sz w:val="28"/>
        </w:rPr>
        <w:t>прав,</w:t>
      </w:r>
      <w:r>
        <w:rPr>
          <w:sz w:val="28"/>
        </w:rPr>
        <w:tab/>
      </w:r>
      <w:r>
        <w:rPr>
          <w:spacing w:val="-2"/>
          <w:sz w:val="28"/>
        </w:rPr>
        <w:t>социально-экономических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профессиональных интересов;</w:t>
      </w:r>
    </w:p>
    <w:p>
      <w:pPr>
        <w:pStyle w:val="ListParagraph"/>
        <w:numPr>
          <w:ilvl w:val="2"/>
          <w:numId w:val="5"/>
        </w:numPr>
        <w:tabs>
          <w:tab w:pos="1868" w:val="left" w:leader="none"/>
        </w:tabs>
        <w:spacing w:line="240" w:lineRule="auto" w:before="0" w:after="0"/>
        <w:ind w:left="424" w:right="50" w:firstLine="720"/>
        <w:jc w:val="left"/>
        <w:rPr>
          <w:sz w:val="28"/>
        </w:rPr>
      </w:pPr>
      <w:r>
        <w:rPr>
          <w:sz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интересов.</w:t>
      </w:r>
    </w:p>
    <w:p>
      <w:pPr>
        <w:pStyle w:val="ListParagraph"/>
        <w:numPr>
          <w:ilvl w:val="2"/>
          <w:numId w:val="5"/>
        </w:numPr>
        <w:tabs>
          <w:tab w:pos="2073" w:val="left" w:leader="none"/>
        </w:tabs>
        <w:spacing w:line="240" w:lineRule="auto" w:before="4" w:after="0"/>
        <w:ind w:left="424" w:right="50" w:firstLine="720"/>
        <w:jc w:val="left"/>
        <w:rPr>
          <w:sz w:val="28"/>
        </w:rPr>
      </w:pPr>
      <w:r>
        <w:rPr>
          <w:sz w:val="28"/>
        </w:rPr>
        <w:t>пенсионное</w:t>
      </w:r>
      <w:r>
        <w:rPr>
          <w:spacing w:val="40"/>
          <w:sz w:val="28"/>
        </w:rPr>
        <w:t> </w:t>
      </w:r>
      <w:r>
        <w:rPr>
          <w:sz w:val="28"/>
        </w:rPr>
        <w:t>обеспечение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законодательством Российской Федерации.</w:t>
      </w:r>
    </w:p>
    <w:p>
      <w:pPr>
        <w:pStyle w:val="Heading1"/>
        <w:numPr>
          <w:ilvl w:val="1"/>
          <w:numId w:val="5"/>
        </w:numPr>
        <w:tabs>
          <w:tab w:pos="917" w:val="left" w:leader="none"/>
        </w:tabs>
        <w:spacing w:line="319" w:lineRule="exact" w:before="4" w:after="0"/>
        <w:ind w:left="917" w:right="0" w:hanging="493"/>
        <w:jc w:val="left"/>
      </w:pPr>
      <w:r>
        <w:rPr/>
        <w:t>Работник</w:t>
      </w:r>
      <w:r>
        <w:rPr>
          <w:spacing w:val="-16"/>
        </w:rPr>
        <w:t> </w:t>
      </w:r>
      <w:r>
        <w:rPr>
          <w:spacing w:val="-2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1853" w:val="left" w:leader="none"/>
        </w:tabs>
        <w:spacing w:line="240" w:lineRule="auto" w:before="0" w:after="0"/>
        <w:ind w:left="424" w:right="39" w:firstLine="72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"/>
          <w:sz w:val="28"/>
        </w:rPr>
        <w:t> </w:t>
      </w:r>
      <w:r>
        <w:rPr>
          <w:sz w:val="28"/>
        </w:rPr>
        <w:t>устав учреждения и иные правовые акты, обеспечивать их исполнение;</w:t>
      </w:r>
    </w:p>
    <w:p>
      <w:pPr>
        <w:pStyle w:val="ListParagraph"/>
        <w:numPr>
          <w:ilvl w:val="2"/>
          <w:numId w:val="5"/>
        </w:numPr>
        <w:tabs>
          <w:tab w:pos="2100" w:val="left" w:leader="none"/>
          <w:tab w:pos="3651" w:val="left" w:leader="none"/>
          <w:tab w:pos="5589" w:val="left" w:leader="none"/>
          <w:tab w:pos="7388" w:val="left" w:leader="none"/>
          <w:tab w:pos="7844" w:val="left" w:leader="none"/>
          <w:tab w:pos="9748" w:val="left" w:leader="none"/>
        </w:tabs>
        <w:spacing w:line="240" w:lineRule="auto" w:before="0" w:after="0"/>
        <w:ind w:left="424" w:right="46" w:firstLine="720"/>
        <w:jc w:val="left"/>
        <w:rPr>
          <w:sz w:val="28"/>
        </w:rPr>
      </w:pPr>
      <w:r>
        <w:rPr>
          <w:spacing w:val="-2"/>
          <w:sz w:val="28"/>
        </w:rPr>
        <w:t>исполнять</w:t>
      </w:r>
      <w:r>
        <w:rPr>
          <w:sz w:val="28"/>
        </w:rPr>
        <w:tab/>
      </w:r>
      <w:r>
        <w:rPr>
          <w:spacing w:val="-2"/>
          <w:sz w:val="28"/>
        </w:rPr>
        <w:t>должностные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z w:val="28"/>
        </w:rPr>
        <w:t>должностной инструкцией;</w:t>
      </w:r>
    </w:p>
    <w:p>
      <w:pPr>
        <w:pStyle w:val="ListParagraph"/>
        <w:numPr>
          <w:ilvl w:val="2"/>
          <w:numId w:val="5"/>
        </w:numPr>
        <w:tabs>
          <w:tab w:pos="1906" w:val="left" w:leader="none"/>
        </w:tabs>
        <w:spacing w:line="240" w:lineRule="auto" w:before="0" w:after="0"/>
        <w:ind w:left="424" w:right="47" w:firstLine="72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исполнении</w:t>
      </w:r>
      <w:r>
        <w:rPr>
          <w:spacing w:val="40"/>
          <w:sz w:val="28"/>
        </w:rPr>
        <w:t> </w:t>
      </w:r>
      <w:r>
        <w:rPr>
          <w:sz w:val="28"/>
        </w:rPr>
        <w:t>должностных</w:t>
      </w:r>
      <w:r>
        <w:rPr>
          <w:spacing w:val="40"/>
          <w:sz w:val="28"/>
        </w:rPr>
        <w:t> </w:t>
      </w:r>
      <w:r>
        <w:rPr>
          <w:sz w:val="28"/>
        </w:rPr>
        <w:t>обязанностей</w:t>
      </w:r>
      <w:r>
        <w:rPr>
          <w:spacing w:val="40"/>
          <w:sz w:val="28"/>
        </w:rPr>
        <w:t> </w:t>
      </w:r>
      <w:r>
        <w:rPr>
          <w:sz w:val="28"/>
        </w:rPr>
        <w:t>права</w:t>
      </w:r>
      <w:r>
        <w:rPr>
          <w:spacing w:val="40"/>
          <w:sz w:val="28"/>
        </w:rPr>
        <w:t> </w:t>
      </w:r>
      <w:r>
        <w:rPr>
          <w:sz w:val="28"/>
        </w:rPr>
        <w:t>и законные интересы граждан и организаций;</w:t>
      </w:r>
    </w:p>
    <w:p>
      <w:pPr>
        <w:pStyle w:val="ListParagraph"/>
        <w:numPr>
          <w:ilvl w:val="2"/>
          <w:numId w:val="5"/>
        </w:numPr>
        <w:tabs>
          <w:tab w:pos="1935" w:val="left" w:leader="none"/>
        </w:tabs>
        <w:spacing w:line="240" w:lineRule="auto" w:before="0" w:after="0"/>
        <w:ind w:left="424" w:right="40" w:firstLine="72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> </w:t>
      </w:r>
      <w:r>
        <w:rPr>
          <w:sz w:val="28"/>
        </w:rPr>
        <w:t>установленные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правила</w:t>
      </w:r>
      <w:r>
        <w:rPr>
          <w:spacing w:val="40"/>
          <w:sz w:val="28"/>
        </w:rPr>
        <w:t> </w:t>
      </w:r>
      <w:r>
        <w:rPr>
          <w:sz w:val="28"/>
        </w:rPr>
        <w:t>внутреннего трудового распорядка, должностную инструкцию;</w:t>
      </w:r>
    </w:p>
    <w:p>
      <w:pPr>
        <w:pStyle w:val="ListParagraph"/>
        <w:numPr>
          <w:ilvl w:val="2"/>
          <w:numId w:val="5"/>
        </w:numPr>
        <w:tabs>
          <w:tab w:pos="2100" w:val="left" w:leader="none"/>
          <w:tab w:pos="4110" w:val="left" w:leader="none"/>
          <w:tab w:pos="5382" w:val="left" w:leader="none"/>
          <w:tab w:pos="7497" w:val="left" w:leader="none"/>
          <w:tab w:pos="9459" w:val="left" w:leader="none"/>
        </w:tabs>
        <w:spacing w:line="240" w:lineRule="auto" w:before="0" w:after="0"/>
        <w:ind w:left="424" w:right="48" w:firstLine="720"/>
        <w:jc w:val="left"/>
        <w:rPr>
          <w:sz w:val="28"/>
        </w:rPr>
      </w:pPr>
      <w:r>
        <w:rPr>
          <w:spacing w:val="-2"/>
          <w:sz w:val="28"/>
        </w:rPr>
        <w:t>поддерживать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квалификации,</w:t>
      </w:r>
      <w:r>
        <w:rPr>
          <w:sz w:val="28"/>
        </w:rPr>
        <w:tab/>
      </w:r>
      <w:r>
        <w:rPr>
          <w:spacing w:val="-2"/>
          <w:sz w:val="28"/>
        </w:rPr>
        <w:t>необходимый</w:t>
      </w:r>
      <w:r>
        <w:rPr>
          <w:sz w:val="28"/>
        </w:rPr>
        <w:tab/>
      </w:r>
      <w:r>
        <w:rPr>
          <w:spacing w:val="-4"/>
          <w:sz w:val="28"/>
        </w:rPr>
        <w:t>для </w:t>
      </w:r>
      <w:r>
        <w:rPr>
          <w:sz w:val="28"/>
        </w:rPr>
        <w:t>надлежащего исполнения должностных обязанностей;</w:t>
      </w:r>
    </w:p>
    <w:p>
      <w:pPr>
        <w:pStyle w:val="ListParagraph"/>
        <w:numPr>
          <w:ilvl w:val="2"/>
          <w:numId w:val="5"/>
        </w:numPr>
        <w:tabs>
          <w:tab w:pos="1863" w:val="left" w:leader="none"/>
        </w:tabs>
        <w:spacing w:line="240" w:lineRule="auto" w:before="0" w:after="0"/>
        <w:ind w:left="424" w:right="42" w:firstLine="720"/>
        <w:jc w:val="left"/>
        <w:rPr>
          <w:sz w:val="28"/>
        </w:rPr>
      </w:pPr>
      <w:r>
        <w:rPr>
          <w:sz w:val="28"/>
        </w:rPr>
        <w:t>не разглашать сведения, ставшие известными работнику в связи с исполнением им своих должностных обязанностей.</w:t>
      </w:r>
    </w:p>
    <w:p>
      <w:pPr>
        <w:pStyle w:val="ListParagraph"/>
        <w:numPr>
          <w:ilvl w:val="2"/>
          <w:numId w:val="5"/>
        </w:numPr>
        <w:tabs>
          <w:tab w:pos="2047" w:val="left" w:leader="none"/>
          <w:tab w:pos="3118" w:val="left" w:leader="none"/>
          <w:tab w:pos="4784" w:val="left" w:leader="none"/>
          <w:tab w:pos="7077" w:val="left" w:leader="none"/>
          <w:tab w:pos="7787" w:val="left" w:leader="none"/>
          <w:tab w:pos="8473" w:val="left" w:leader="none"/>
        </w:tabs>
        <w:spacing w:line="240" w:lineRule="auto" w:before="0" w:after="0"/>
        <w:ind w:left="424" w:right="41" w:firstLine="720"/>
        <w:jc w:val="left"/>
        <w:rPr>
          <w:sz w:val="28"/>
        </w:rPr>
      </w:pPr>
      <w:r>
        <w:rPr>
          <w:spacing w:val="-2"/>
          <w:sz w:val="28"/>
        </w:rPr>
        <w:t>беречь</w:t>
      </w:r>
      <w:r>
        <w:rPr>
          <w:sz w:val="28"/>
        </w:rPr>
        <w:tab/>
      </w:r>
      <w:r>
        <w:rPr>
          <w:spacing w:val="-2"/>
          <w:sz w:val="28"/>
        </w:rPr>
        <w:t>имущество,</w:t>
      </w:r>
      <w:r>
        <w:rPr>
          <w:sz w:val="28"/>
        </w:rPr>
        <w:tab/>
      </w:r>
      <w:r>
        <w:rPr>
          <w:spacing w:val="-2"/>
          <w:sz w:val="28"/>
        </w:rPr>
        <w:t>предоставленное</w:t>
      </w:r>
      <w:r>
        <w:rPr>
          <w:sz w:val="28"/>
        </w:rPr>
        <w:tab/>
      </w:r>
      <w:r>
        <w:rPr>
          <w:spacing w:val="-4"/>
          <w:sz w:val="28"/>
        </w:rPr>
        <w:t>ему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исполнения </w:t>
      </w:r>
      <w:r>
        <w:rPr>
          <w:sz w:val="28"/>
        </w:rPr>
        <w:t>должностных обязанностей.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389" w:right="13" w:firstLine="0"/>
        <w:jc w:val="center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III.</w:t>
      </w:r>
      <w:r>
        <w:rPr>
          <w:b/>
          <w:spacing w:val="-9"/>
          <w:sz w:val="28"/>
        </w:rPr>
        <w:t> </w:t>
      </w:r>
      <w:r>
        <w:rPr>
          <w:sz w:val="28"/>
        </w:rPr>
        <w:t>Трудовые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отношения</w:t>
      </w:r>
    </w:p>
    <w:p>
      <w:pPr>
        <w:pStyle w:val="BodyText"/>
        <w:spacing w:before="14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706" w:val="left" w:leader="none"/>
        </w:tabs>
        <w:spacing w:line="240" w:lineRule="auto" w:before="0" w:after="0"/>
        <w:ind w:left="706" w:right="0" w:hanging="282"/>
        <w:jc w:val="both"/>
        <w:rPr>
          <w:sz w:val="28"/>
        </w:rPr>
      </w:pPr>
      <w:r>
        <w:rPr>
          <w:spacing w:val="-2"/>
          <w:sz w:val="28"/>
        </w:rPr>
        <w:t>Работодатель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1"/>
          <w:numId w:val="6"/>
        </w:numPr>
        <w:tabs>
          <w:tab w:pos="1768" w:val="left" w:leader="none"/>
        </w:tabs>
        <w:spacing w:line="242" w:lineRule="auto" w:before="10" w:after="0"/>
        <w:ind w:left="424" w:right="40" w:firstLine="706"/>
        <w:jc w:val="both"/>
        <w:rPr>
          <w:sz w:val="28"/>
        </w:rPr>
      </w:pPr>
      <w:r>
        <w:rPr>
          <w:sz w:val="28"/>
        </w:rPr>
        <w:t>Содержание трудового договора, порядок его заключения, изменения и расторжения определять в соответствии с ТК РФ, другими законодательными и нормативными правовыми актами, Уставом учреждения и не может ухудшать положения работников по сравнению с действующим трудовым законодательством, а также отраслевым тарифным, региональным, территориальным соглашениями и настоящим коллективным Договором.</w:t>
      </w:r>
    </w:p>
    <w:p>
      <w:pPr>
        <w:pStyle w:val="ListParagraph"/>
        <w:numPr>
          <w:ilvl w:val="1"/>
          <w:numId w:val="6"/>
        </w:numPr>
        <w:tabs>
          <w:tab w:pos="1532" w:val="left" w:leader="none"/>
        </w:tabs>
        <w:spacing w:line="240" w:lineRule="auto" w:before="0" w:after="0"/>
        <w:ind w:left="424" w:right="44" w:firstLine="634"/>
        <w:jc w:val="both"/>
        <w:rPr>
          <w:sz w:val="28"/>
        </w:rPr>
      </w:pPr>
      <w:r>
        <w:rPr>
          <w:sz w:val="28"/>
        </w:rPr>
        <w:t>Трудовой договор заключать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</w:t>
      </w:r>
      <w:r>
        <w:rPr>
          <w:spacing w:val="-2"/>
          <w:sz w:val="28"/>
        </w:rPr>
        <w:t>заключения.</w:t>
      </w:r>
    </w:p>
    <w:p>
      <w:pPr>
        <w:pStyle w:val="BodyText"/>
        <w:spacing w:line="242" w:lineRule="auto" w:before="2"/>
        <w:ind w:right="38" w:firstLine="720"/>
      </w:pPr>
      <w:r>
        <w:rPr/>
        <w:t>Трудовой</w:t>
      </w:r>
      <w:r>
        <w:rPr>
          <w:spacing w:val="-8"/>
        </w:rPr>
        <w:t> </w:t>
      </w:r>
      <w:r>
        <w:rPr/>
        <w:t>договор</w:t>
      </w:r>
      <w:r>
        <w:rPr>
          <w:spacing w:val="-8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основанием</w:t>
      </w:r>
      <w:r>
        <w:rPr>
          <w:spacing w:val="-1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издания</w:t>
      </w:r>
      <w:r>
        <w:rPr>
          <w:spacing w:val="-3"/>
        </w:rPr>
        <w:t> </w:t>
      </w:r>
      <w:r>
        <w:rPr/>
        <w:t>приказа</w:t>
      </w:r>
      <w:r>
        <w:rPr>
          <w:spacing w:val="-7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приеме</w:t>
      </w:r>
      <w:r>
        <w:rPr>
          <w:spacing w:val="-3"/>
        </w:rPr>
        <w:t> </w:t>
      </w:r>
      <w:r>
        <w:rPr/>
        <w:t>на работу.</w:t>
      </w:r>
      <w:r>
        <w:rPr>
          <w:spacing w:val="-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заключении</w:t>
      </w:r>
      <w:r>
        <w:rPr>
          <w:spacing w:val="-5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работником</w:t>
      </w:r>
      <w:r>
        <w:rPr>
          <w:spacing w:val="-3"/>
        </w:rPr>
        <w:t> </w:t>
      </w:r>
      <w:r>
        <w:rPr/>
        <w:t>ознакомить</w:t>
      </w:r>
      <w:r>
        <w:rPr>
          <w:spacing w:val="-7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>
      <w:pPr>
        <w:pStyle w:val="BodyText"/>
        <w:ind w:right="46" w:firstLine="701"/>
      </w:pPr>
      <w:r>
        <w:rPr/>
        <w:t>3.3. В трудовой договор включать обязательные условия, указанные в</w:t>
      </w:r>
      <w:r>
        <w:rPr>
          <w:spacing w:val="40"/>
        </w:rPr>
        <w:t> </w:t>
      </w:r>
      <w:r>
        <w:rPr/>
        <w:t>ст. 57 ТКРФ.</w:t>
      </w:r>
    </w:p>
    <w:p>
      <w:pPr>
        <w:pStyle w:val="BodyText"/>
        <w:ind w:right="37" w:firstLine="672"/>
      </w:pPr>
      <w:r>
        <w:rPr/>
        <w:t>При включении в трудовой договор дополнительных условий они не должны нарушать положение работника по сравнению с установленными трудовым</w:t>
      </w:r>
      <w:r>
        <w:rPr>
          <w:spacing w:val="56"/>
          <w:w w:val="150"/>
        </w:rPr>
        <w:t> </w:t>
      </w:r>
      <w:r>
        <w:rPr/>
        <w:t>законодательством</w:t>
      </w:r>
      <w:r>
        <w:rPr>
          <w:spacing w:val="55"/>
          <w:w w:val="150"/>
        </w:rPr>
        <w:t> </w:t>
      </w:r>
      <w:r>
        <w:rPr/>
        <w:t>и</w:t>
      </w:r>
      <w:r>
        <w:rPr>
          <w:spacing w:val="50"/>
          <w:w w:val="150"/>
        </w:rPr>
        <w:t> </w:t>
      </w:r>
      <w:r>
        <w:rPr/>
        <w:t>иными</w:t>
      </w:r>
      <w:r>
        <w:rPr>
          <w:spacing w:val="53"/>
          <w:w w:val="150"/>
        </w:rPr>
        <w:t> </w:t>
      </w:r>
      <w:r>
        <w:rPr/>
        <w:t>нормативными</w:t>
      </w:r>
      <w:r>
        <w:rPr>
          <w:spacing w:val="54"/>
          <w:w w:val="150"/>
        </w:rPr>
        <w:t> </w:t>
      </w:r>
      <w:r>
        <w:rPr/>
        <w:t>правовыми</w:t>
      </w:r>
      <w:r>
        <w:rPr>
          <w:spacing w:val="50"/>
          <w:w w:val="150"/>
        </w:rPr>
        <w:t> </w:t>
      </w:r>
      <w:r>
        <w:rPr>
          <w:spacing w:val="-2"/>
        </w:rPr>
        <w:t>актами,</w:t>
      </w:r>
    </w:p>
    <w:p>
      <w:pPr>
        <w:pStyle w:val="BodyText"/>
        <w:spacing w:after="0"/>
        <w:sectPr>
          <w:pgSz w:w="11910" w:h="16840"/>
          <w:pgMar w:header="0" w:footer="743" w:top="1040" w:bottom="940" w:left="1275" w:right="708"/>
        </w:sectPr>
      </w:pPr>
    </w:p>
    <w:p>
      <w:pPr>
        <w:pStyle w:val="BodyText"/>
        <w:spacing w:before="72"/>
        <w:ind w:right="36"/>
      </w:pPr>
      <w:r>
        <w:rPr/>
        <w:t>содержащими нормы трудового права, соглашениями, локальными актами, коллективным Договором.</w:t>
      </w:r>
    </w:p>
    <w:p>
      <w:pPr>
        <w:pStyle w:val="BodyText"/>
        <w:spacing w:before="4"/>
        <w:ind w:right="41" w:firstLine="672"/>
      </w:pPr>
      <w:r>
        <w:rPr/>
        <w:t>По соглашению сторон в трудовой договор включать условие об испытании работника целях его соответствия поручаемой работе.</w:t>
      </w:r>
    </w:p>
    <w:p>
      <w:pPr>
        <w:pStyle w:val="ListParagraph"/>
        <w:numPr>
          <w:ilvl w:val="1"/>
          <w:numId w:val="7"/>
        </w:numPr>
        <w:tabs>
          <w:tab w:pos="1771" w:val="left" w:leader="none"/>
        </w:tabs>
        <w:spacing w:line="240" w:lineRule="auto" w:before="0" w:after="0"/>
        <w:ind w:left="424" w:right="50" w:firstLine="701"/>
        <w:jc w:val="both"/>
        <w:rPr>
          <w:sz w:val="28"/>
        </w:rPr>
      </w:pPr>
      <w:r>
        <w:rPr>
          <w:sz w:val="28"/>
        </w:rPr>
        <w:t>Трудовой договор с работником, как правило, заключать на неопределенный срок.</w:t>
      </w:r>
    </w:p>
    <w:p>
      <w:pPr>
        <w:pStyle w:val="BodyText"/>
        <w:ind w:right="43" w:firstLine="696"/>
      </w:pPr>
      <w:r>
        <w:rPr/>
        <w:t>Срочный трудовой договор заключать только в случаях, предусмотренных ч. 1 ст.59 ТК РФ.</w:t>
      </w:r>
    </w:p>
    <w:p>
      <w:pPr>
        <w:pStyle w:val="BodyText"/>
        <w:spacing w:line="242" w:lineRule="auto"/>
        <w:ind w:right="43" w:firstLine="696"/>
      </w:pPr>
      <w:r>
        <w:rPr/>
        <w:t>Срочный трудовой договор может заключаться по соглашению сторон трудового договора без учета характера предстоящей работы или при условии её выполнения только в случаях, предусмотренных ч. 2 ст.59 ТК РФ.</w:t>
      </w:r>
    </w:p>
    <w:p>
      <w:pPr>
        <w:pStyle w:val="BodyText"/>
        <w:ind w:right="50" w:firstLine="691"/>
      </w:pPr>
      <w:r>
        <w:rPr/>
        <w:t>Если в трудовом договоре не оговорён срок его действия, то договор считается заключенным на неопределенный срок.</w:t>
      </w:r>
    </w:p>
    <w:p>
      <w:pPr>
        <w:pStyle w:val="ListParagraph"/>
        <w:numPr>
          <w:ilvl w:val="1"/>
          <w:numId w:val="7"/>
        </w:numPr>
        <w:tabs>
          <w:tab w:pos="1771" w:val="left" w:leader="none"/>
        </w:tabs>
        <w:spacing w:line="240" w:lineRule="auto" w:before="0" w:after="0"/>
        <w:ind w:left="424" w:right="35" w:firstLine="701"/>
        <w:jc w:val="both"/>
        <w:rPr>
          <w:sz w:val="28"/>
        </w:rPr>
      </w:pPr>
      <w:r>
        <w:rPr>
          <w:sz w:val="28"/>
        </w:rPr>
        <w:t>Заключение трудового договора о работе по совместительству допускается с неограниченным числом работодателей. В трудовом договоре обязательно указание на то, что работа является совместительством (ст.282</w:t>
      </w:r>
      <w:r>
        <w:rPr>
          <w:spacing w:val="80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7"/>
        </w:numPr>
        <w:tabs>
          <w:tab w:pos="1618" w:val="left" w:leader="none"/>
        </w:tabs>
        <w:spacing w:line="240" w:lineRule="auto" w:before="0" w:after="0"/>
        <w:ind w:left="424" w:right="43" w:firstLine="696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ст.72.2. ТК РФ</w:t>
      </w:r>
    </w:p>
    <w:p>
      <w:pPr>
        <w:pStyle w:val="BodyText"/>
        <w:ind w:right="40" w:firstLine="686"/>
      </w:pPr>
      <w:r>
        <w:rPr/>
        <w:t>По инициативе работодателя производить изменение условий трудового договора без изменения трудовой функции работника в случае, когда по причинам, связанным с изменением организационных или технологических условий труда (изменение в технологии производства, структурная реорганизация производства и др. причины; изменение количества групп или воспитанников, изменение образовательных программ и др.), определенные сторонами условия трудового договора не могут быть сохранены, с соблюдением положений ст.162 ТК РФ.</w:t>
      </w:r>
    </w:p>
    <w:p>
      <w:pPr>
        <w:pStyle w:val="ListParagraph"/>
        <w:numPr>
          <w:ilvl w:val="1"/>
          <w:numId w:val="8"/>
        </w:numPr>
        <w:tabs>
          <w:tab w:pos="1650" w:val="left" w:leader="none"/>
        </w:tabs>
        <w:spacing w:line="240" w:lineRule="auto" w:before="0" w:after="0"/>
        <w:ind w:left="424" w:right="39" w:firstLine="696"/>
        <w:jc w:val="both"/>
        <w:rPr>
          <w:sz w:val="28"/>
        </w:rPr>
      </w:pPr>
      <w:r>
        <w:rPr>
          <w:sz w:val="28"/>
        </w:rPr>
        <w:t>В случае, когда изменения организационных или технологических условий труда могут повлечь за собой массовое увольнение, работодатель в целях сохранения рабочих мест может в порядке, предусмотренном законодательством, вводить режим неполного рабочего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(недели)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шести </w:t>
      </w:r>
      <w:r>
        <w:rPr>
          <w:spacing w:val="-2"/>
          <w:sz w:val="28"/>
        </w:rPr>
        <w:t>месяцев.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0" w:lineRule="auto" w:before="0" w:after="0"/>
        <w:ind w:left="424" w:right="41" w:firstLine="61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заключении</w:t>
      </w:r>
      <w:r>
        <w:rPr>
          <w:spacing w:val="-9"/>
          <w:sz w:val="28"/>
        </w:rPr>
        <w:t> </w:t>
      </w:r>
      <w:r>
        <w:rPr>
          <w:sz w:val="28"/>
        </w:rPr>
        <w:t>трудового</w:t>
      </w:r>
      <w:r>
        <w:rPr>
          <w:spacing w:val="-12"/>
          <w:sz w:val="28"/>
        </w:rPr>
        <w:t> </w:t>
      </w:r>
      <w:r>
        <w:rPr>
          <w:sz w:val="28"/>
        </w:rPr>
        <w:t>договора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педагогическими</w:t>
      </w:r>
      <w:r>
        <w:rPr>
          <w:spacing w:val="-13"/>
          <w:sz w:val="28"/>
        </w:rPr>
        <w:t> </w:t>
      </w:r>
      <w:r>
        <w:rPr>
          <w:sz w:val="28"/>
        </w:rPr>
        <w:t>работниками учитывать положения ст.331. ТК РФ.</w:t>
      </w:r>
    </w:p>
    <w:p>
      <w:pPr>
        <w:pStyle w:val="ListParagraph"/>
        <w:numPr>
          <w:ilvl w:val="1"/>
          <w:numId w:val="8"/>
        </w:numPr>
        <w:tabs>
          <w:tab w:pos="1706" w:val="left" w:leader="none"/>
          <w:tab w:pos="3697" w:val="left" w:leader="none"/>
          <w:tab w:pos="5169" w:val="left" w:leader="none"/>
          <w:tab w:pos="6205" w:val="left" w:leader="none"/>
          <w:tab w:pos="6723" w:val="left" w:leader="none"/>
          <w:tab w:pos="8762" w:val="left" w:leader="none"/>
        </w:tabs>
        <w:spacing w:line="240" w:lineRule="auto" w:before="0" w:after="0"/>
        <w:ind w:left="424" w:right="49" w:firstLine="634"/>
        <w:jc w:val="left"/>
        <w:rPr>
          <w:sz w:val="28"/>
        </w:rPr>
      </w:pPr>
      <w:r>
        <w:rPr>
          <w:spacing w:val="-2"/>
          <w:sz w:val="28"/>
        </w:rPr>
        <w:t>Предоставлять</w:t>
      </w:r>
      <w:r>
        <w:rPr>
          <w:sz w:val="28"/>
        </w:rPr>
        <w:tab/>
      </w:r>
      <w:r>
        <w:rPr>
          <w:spacing w:val="-2"/>
          <w:sz w:val="28"/>
        </w:rPr>
        <w:t>работнику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обусловленной</w:t>
      </w:r>
      <w:r>
        <w:rPr>
          <w:sz w:val="28"/>
        </w:rPr>
        <w:tab/>
      </w:r>
      <w:r>
        <w:rPr>
          <w:spacing w:val="-2"/>
          <w:sz w:val="28"/>
        </w:rPr>
        <w:t>трудовой функции.</w:t>
      </w:r>
    </w:p>
    <w:p>
      <w:pPr>
        <w:pStyle w:val="ListParagraph"/>
        <w:numPr>
          <w:ilvl w:val="1"/>
          <w:numId w:val="8"/>
        </w:numPr>
        <w:tabs>
          <w:tab w:pos="1931" w:val="left" w:leader="none"/>
          <w:tab w:pos="3578" w:val="left" w:leader="none"/>
          <w:tab w:pos="4849" w:val="left" w:leader="none"/>
          <w:tab w:pos="6840" w:val="left" w:leader="none"/>
          <w:tab w:pos="8366" w:val="left" w:leader="none"/>
          <w:tab w:pos="9756" w:val="left" w:leader="none"/>
        </w:tabs>
        <w:spacing w:line="240" w:lineRule="auto" w:before="0" w:after="0"/>
        <w:ind w:left="424" w:right="38" w:firstLine="624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заключенного</w:t>
      </w:r>
      <w:r>
        <w:rPr>
          <w:sz w:val="28"/>
        </w:rPr>
        <w:tab/>
      </w:r>
      <w:r>
        <w:rPr>
          <w:spacing w:val="-2"/>
          <w:sz w:val="28"/>
        </w:rPr>
        <w:t>трудового</w:t>
      </w:r>
      <w:r>
        <w:rPr>
          <w:sz w:val="28"/>
        </w:rPr>
        <w:tab/>
      </w:r>
      <w:r>
        <w:rPr>
          <w:spacing w:val="-2"/>
          <w:sz w:val="28"/>
        </w:rPr>
        <w:t>договора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pacing w:val="-2"/>
          <w:sz w:val="28"/>
        </w:rPr>
        <w:t>работником.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BodyText"/>
        <w:tabs>
          <w:tab w:pos="3512" w:val="left" w:leader="none"/>
        </w:tabs>
        <w:spacing w:before="67"/>
        <w:ind w:left="2844" w:right="486" w:hanging="1494"/>
        <w:jc w:val="left"/>
      </w:pPr>
      <w:r>
        <w:rPr>
          <w:b/>
        </w:rPr>
        <w:t>Раздел IV.</w:t>
        <w:tab/>
        <w:tab/>
      </w:r>
      <w:r>
        <w:rPr/>
        <w:t>Профессиональная</w:t>
      </w:r>
      <w:r>
        <w:rPr>
          <w:spacing w:val="-11"/>
        </w:rPr>
        <w:t> </w:t>
      </w:r>
      <w:r>
        <w:rPr/>
        <w:t>подготовка,</w:t>
      </w:r>
      <w:r>
        <w:rPr>
          <w:spacing w:val="-12"/>
        </w:rPr>
        <w:t> </w:t>
      </w:r>
      <w:r>
        <w:rPr/>
        <w:t>переподготовка</w:t>
      </w:r>
      <w:r>
        <w:rPr>
          <w:spacing w:val="-13"/>
        </w:rPr>
        <w:t> </w:t>
      </w:r>
      <w:r>
        <w:rPr/>
        <w:t>и повышение квалификации работников</w:t>
      </w:r>
    </w:p>
    <w:p>
      <w:pPr>
        <w:pStyle w:val="ListParagraph"/>
        <w:numPr>
          <w:ilvl w:val="0"/>
          <w:numId w:val="6"/>
        </w:numPr>
        <w:tabs>
          <w:tab w:pos="1397" w:val="left" w:leader="none"/>
        </w:tabs>
        <w:spacing w:line="240" w:lineRule="auto" w:before="321" w:after="0"/>
        <w:ind w:left="1397" w:right="0" w:hanging="353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пришли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соглашению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что:</w:t>
      </w:r>
    </w:p>
    <w:p>
      <w:pPr>
        <w:pStyle w:val="ListParagraph"/>
        <w:numPr>
          <w:ilvl w:val="1"/>
          <w:numId w:val="6"/>
        </w:numPr>
        <w:tabs>
          <w:tab w:pos="1499" w:val="left" w:leader="none"/>
          <w:tab w:pos="3552" w:val="left" w:leader="none"/>
          <w:tab w:pos="5345" w:val="left" w:leader="none"/>
          <w:tab w:pos="7613" w:val="left" w:leader="none"/>
        </w:tabs>
        <w:spacing w:line="240" w:lineRule="auto" w:before="15" w:after="0"/>
        <w:ind w:left="424" w:right="51" w:firstLine="634"/>
        <w:jc w:val="left"/>
        <w:rPr>
          <w:sz w:val="28"/>
        </w:rPr>
      </w:pPr>
      <w:r>
        <w:rPr>
          <w:spacing w:val="-2"/>
          <w:sz w:val="28"/>
        </w:rPr>
        <w:t>Работодатель</w:t>
      </w:r>
      <w:r>
        <w:rPr>
          <w:sz w:val="28"/>
        </w:rPr>
        <w:tab/>
      </w: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необходимость</w:t>
      </w:r>
      <w:r>
        <w:rPr>
          <w:sz w:val="28"/>
        </w:rPr>
        <w:tab/>
      </w:r>
      <w:r>
        <w:rPr>
          <w:spacing w:val="-2"/>
          <w:sz w:val="28"/>
        </w:rPr>
        <w:t>профессиональной подготовки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переподготовки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кадров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нужд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9"/>
        </w:numPr>
        <w:tabs>
          <w:tab w:pos="1556" w:val="left" w:leader="none"/>
        </w:tabs>
        <w:spacing w:line="240" w:lineRule="auto" w:before="4" w:after="0"/>
        <w:ind w:left="1556" w:right="0" w:hanging="488"/>
        <w:jc w:val="left"/>
        <w:rPr>
          <w:sz w:val="28"/>
        </w:rPr>
      </w:pPr>
      <w:r>
        <w:rPr>
          <w:spacing w:val="-2"/>
          <w:sz w:val="28"/>
        </w:rPr>
        <w:t>Работодатель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9"/>
        </w:numPr>
        <w:tabs>
          <w:tab w:pos="1833" w:val="left" w:leader="none"/>
        </w:tabs>
        <w:spacing w:line="240" w:lineRule="auto" w:before="9" w:after="0"/>
        <w:ind w:left="424" w:right="43" w:firstLine="706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1"/>
          <w:sz w:val="28"/>
        </w:rPr>
        <w:t> </w:t>
      </w:r>
      <w:r>
        <w:rPr>
          <w:sz w:val="28"/>
        </w:rPr>
        <w:t>квалификацию</w:t>
      </w:r>
      <w:r>
        <w:rPr>
          <w:spacing w:val="-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 не реже чем один раз в три года.</w:t>
      </w:r>
    </w:p>
    <w:p>
      <w:pPr>
        <w:pStyle w:val="ListParagraph"/>
        <w:numPr>
          <w:ilvl w:val="2"/>
          <w:numId w:val="9"/>
        </w:numPr>
        <w:tabs>
          <w:tab w:pos="1881" w:val="left" w:leader="none"/>
        </w:tabs>
        <w:spacing w:line="240" w:lineRule="auto" w:before="10" w:after="0"/>
        <w:ind w:left="424" w:right="39" w:firstLine="706"/>
        <w:jc w:val="both"/>
        <w:rPr>
          <w:sz w:val="28"/>
        </w:rPr>
      </w:pPr>
      <w:r>
        <w:rPr>
          <w:sz w:val="28"/>
        </w:rPr>
        <w:t>В случае направления работника для повышения квалификации сохранять за ни место работы (должность), среднюю заработную плату по основному месту работы,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</w:p>
    <w:p>
      <w:pPr>
        <w:pStyle w:val="ListParagraph"/>
        <w:numPr>
          <w:ilvl w:val="2"/>
          <w:numId w:val="9"/>
        </w:numPr>
        <w:tabs>
          <w:tab w:pos="1795" w:val="left" w:leader="none"/>
        </w:tabs>
        <w:spacing w:line="240" w:lineRule="auto" w:before="2" w:after="0"/>
        <w:ind w:left="424" w:right="37" w:firstLine="682"/>
        <w:jc w:val="both"/>
        <w:rPr>
          <w:sz w:val="28"/>
        </w:rPr>
      </w:pPr>
      <w:r>
        <w:rPr>
          <w:spacing w:val="-2"/>
          <w:sz w:val="28"/>
        </w:rPr>
        <w:t>Предоставлять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гарантии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компенсации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работникам,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совмещающим </w:t>
      </w:r>
      <w:r>
        <w:rPr>
          <w:sz w:val="28"/>
        </w:rPr>
        <w:t>работу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успешным</w:t>
      </w:r>
      <w:r>
        <w:rPr>
          <w:spacing w:val="-8"/>
          <w:sz w:val="28"/>
        </w:rPr>
        <w:t> </w:t>
      </w:r>
      <w:r>
        <w:rPr>
          <w:sz w:val="28"/>
        </w:rPr>
        <w:t>обучением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учреждениях</w:t>
      </w:r>
      <w:r>
        <w:rPr>
          <w:spacing w:val="-10"/>
          <w:sz w:val="28"/>
        </w:rPr>
        <w:t> </w:t>
      </w:r>
      <w:r>
        <w:rPr>
          <w:sz w:val="28"/>
        </w:rPr>
        <w:t>высшего,</w:t>
      </w:r>
      <w:r>
        <w:rPr>
          <w:spacing w:val="-8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начального и профессионального образования при получении ими образования соответствующего уровня впервые в порядке, предусмотренном ст. 173-177 ТК РФ.</w:t>
      </w:r>
    </w:p>
    <w:p>
      <w:pPr>
        <w:pStyle w:val="ListParagraph"/>
        <w:numPr>
          <w:ilvl w:val="2"/>
          <w:numId w:val="9"/>
        </w:numPr>
        <w:tabs>
          <w:tab w:pos="1942" w:val="left" w:leader="none"/>
        </w:tabs>
        <w:spacing w:line="235" w:lineRule="auto" w:before="0" w:after="0"/>
        <w:ind w:left="424" w:right="40" w:firstLine="691"/>
        <w:jc w:val="both"/>
        <w:rPr>
          <w:sz w:val="28"/>
        </w:rPr>
      </w:pPr>
      <w:r>
        <w:rPr>
          <w:sz w:val="28"/>
        </w:rPr>
        <w:t>Содействовать работнику, желающему повысить квалификацию, пройти переобучение и приобрести другую профессию исходя из потребностей МДОУ.</w:t>
      </w:r>
    </w:p>
    <w:p>
      <w:pPr>
        <w:pStyle w:val="BodyText"/>
        <w:spacing w:before="3"/>
        <w:ind w:right="29" w:firstLine="677"/>
      </w:pPr>
      <w:r>
        <w:rPr/>
        <w:t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(если обучение осуществляется по профилю деятельности учреждения), по направлению учреждения или органов управления образованием.</w:t>
      </w:r>
    </w:p>
    <w:p>
      <w:pPr>
        <w:spacing w:line="322" w:lineRule="exact" w:before="320"/>
        <w:ind w:left="2609" w:right="0" w:firstLine="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V.</w:t>
      </w:r>
      <w:r>
        <w:rPr>
          <w:b/>
          <w:spacing w:val="59"/>
          <w:sz w:val="28"/>
        </w:rPr>
        <w:t>  </w:t>
      </w:r>
      <w:r>
        <w:rPr>
          <w:sz w:val="28"/>
        </w:rPr>
        <w:t>Рабочее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отдыха</w:t>
      </w:r>
    </w:p>
    <w:p>
      <w:pPr>
        <w:pStyle w:val="ListParagraph"/>
        <w:numPr>
          <w:ilvl w:val="0"/>
          <w:numId w:val="6"/>
        </w:numPr>
        <w:tabs>
          <w:tab w:pos="1398" w:val="left" w:leader="none"/>
        </w:tabs>
        <w:spacing w:line="240" w:lineRule="auto" w:before="0" w:after="0"/>
        <w:ind w:left="1398" w:right="0" w:hanging="32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9"/>
          <w:sz w:val="28"/>
        </w:rPr>
        <w:t> </w:t>
      </w:r>
      <w:r>
        <w:rPr>
          <w:sz w:val="28"/>
        </w:rPr>
        <w:t>пришли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соглашению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том,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что:</w:t>
      </w:r>
    </w:p>
    <w:p>
      <w:pPr>
        <w:pStyle w:val="ListParagraph"/>
        <w:numPr>
          <w:ilvl w:val="0"/>
          <w:numId w:val="10"/>
        </w:numPr>
        <w:tabs>
          <w:tab w:pos="1459" w:val="left" w:leader="none"/>
        </w:tabs>
        <w:spacing w:line="240" w:lineRule="auto" w:before="4" w:after="0"/>
        <w:ind w:left="424" w:right="46" w:firstLine="682"/>
        <w:jc w:val="both"/>
        <w:rPr>
          <w:sz w:val="28"/>
        </w:rPr>
      </w:pPr>
      <w:r>
        <w:rPr>
          <w:sz w:val="28"/>
        </w:rPr>
        <w:t>1. Работникам устанавливается 5 дневная рабочая неделя с двумя выходными днями, за исключением работников, для которых действующим законодательством и настоящим Договором установлена сокращенная продолжительность рабочего времени.</w:t>
      </w:r>
    </w:p>
    <w:p>
      <w:pPr>
        <w:pStyle w:val="ListParagraph"/>
        <w:numPr>
          <w:ilvl w:val="1"/>
          <w:numId w:val="10"/>
        </w:numPr>
        <w:tabs>
          <w:tab w:pos="1712" w:val="left" w:leader="none"/>
        </w:tabs>
        <w:spacing w:line="240" w:lineRule="auto" w:before="8" w:after="0"/>
        <w:ind w:left="424" w:right="43" w:firstLine="691"/>
        <w:jc w:val="both"/>
        <w:rPr>
          <w:sz w:val="28"/>
        </w:rPr>
      </w:pPr>
      <w:r>
        <w:rPr>
          <w:sz w:val="28"/>
        </w:rPr>
        <w:t>Рабочее время работников определяется Правилами внутреннего распорядка учреждения (ст.91 ТК РФ), графиком сменности, утвержденным работодателем, должностными инструкциями работников и обязанностями, возлагаемыми на них Уставом учреждения.</w:t>
      </w:r>
    </w:p>
    <w:p>
      <w:pPr>
        <w:pStyle w:val="ListParagraph"/>
        <w:numPr>
          <w:ilvl w:val="1"/>
          <w:numId w:val="10"/>
        </w:numPr>
        <w:tabs>
          <w:tab w:pos="1822" w:val="left" w:leader="none"/>
        </w:tabs>
        <w:spacing w:line="247" w:lineRule="auto" w:before="19" w:after="0"/>
        <w:ind w:left="424" w:right="38" w:firstLine="686"/>
        <w:jc w:val="both"/>
        <w:rPr>
          <w:sz w:val="28"/>
        </w:rPr>
      </w:pPr>
      <w:r>
        <w:rPr>
          <w:sz w:val="28"/>
        </w:rPr>
        <w:t>Для педагогических работников учреждения устанавливается сокращенная</w:t>
      </w:r>
      <w:r>
        <w:rPr>
          <w:spacing w:val="80"/>
          <w:sz w:val="28"/>
        </w:rPr>
        <w:t> </w:t>
      </w:r>
      <w:r>
        <w:rPr>
          <w:sz w:val="28"/>
        </w:rPr>
        <w:t>продолжительность рабочего времени -36ч. в неделю, для воспитателей – 36ч, для руководителей- 40ч.</w:t>
      </w:r>
    </w:p>
    <w:p>
      <w:pPr>
        <w:pStyle w:val="ListParagraph"/>
        <w:spacing w:after="0" w:line="247" w:lineRule="auto"/>
        <w:jc w:val="both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ListParagraph"/>
        <w:numPr>
          <w:ilvl w:val="1"/>
          <w:numId w:val="10"/>
        </w:numPr>
        <w:tabs>
          <w:tab w:pos="1863" w:val="left" w:leader="none"/>
        </w:tabs>
        <w:spacing w:line="240" w:lineRule="auto" w:before="72" w:after="0"/>
        <w:ind w:left="424" w:right="37" w:firstLine="634"/>
        <w:jc w:val="both"/>
        <w:rPr>
          <w:sz w:val="28"/>
        </w:rPr>
      </w:pPr>
      <w:r>
        <w:rPr>
          <w:sz w:val="28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учреждения.</w:t>
      </w:r>
    </w:p>
    <w:p>
      <w:pPr>
        <w:pStyle w:val="ListParagraph"/>
        <w:numPr>
          <w:ilvl w:val="1"/>
          <w:numId w:val="10"/>
        </w:numPr>
        <w:tabs>
          <w:tab w:pos="1671" w:val="left" w:leader="none"/>
        </w:tabs>
        <w:spacing w:line="322" w:lineRule="exact" w:before="4" w:after="0"/>
        <w:ind w:left="1671" w:right="0" w:hanging="545"/>
        <w:jc w:val="both"/>
        <w:rPr>
          <w:sz w:val="28"/>
        </w:rPr>
      </w:pPr>
      <w:r>
        <w:rPr>
          <w:sz w:val="28"/>
        </w:rPr>
        <w:t>Сокращенную</w:t>
      </w:r>
      <w:r>
        <w:rPr>
          <w:spacing w:val="2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22"/>
          <w:sz w:val="28"/>
        </w:rPr>
        <w:t> </w:t>
      </w:r>
      <w:r>
        <w:rPr>
          <w:sz w:val="28"/>
        </w:rPr>
        <w:t>рабочего</w:t>
      </w:r>
      <w:r>
        <w:rPr>
          <w:spacing w:val="24"/>
          <w:sz w:val="28"/>
        </w:rPr>
        <w:t> </w:t>
      </w:r>
      <w:r>
        <w:rPr>
          <w:sz w:val="28"/>
        </w:rPr>
        <w:t>времени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возрасте</w:t>
      </w:r>
      <w:r>
        <w:rPr>
          <w:spacing w:val="24"/>
          <w:sz w:val="28"/>
        </w:rPr>
        <w:t> </w:t>
      </w:r>
      <w:r>
        <w:rPr>
          <w:spacing w:val="-5"/>
          <w:sz w:val="28"/>
        </w:rPr>
        <w:t>до</w:t>
      </w:r>
    </w:p>
    <w:p>
      <w:pPr>
        <w:pStyle w:val="BodyText"/>
        <w:ind w:right="45"/>
      </w:pPr>
      <w:r>
        <w:rPr/>
        <w:t>18 лет, инвалидов, учащихся устанавливать в соответствии с законодательством (ст. 92 ТК РФ)</w:t>
      </w:r>
    </w:p>
    <w:p>
      <w:pPr>
        <w:pStyle w:val="ListParagraph"/>
        <w:numPr>
          <w:ilvl w:val="1"/>
          <w:numId w:val="10"/>
        </w:numPr>
        <w:tabs>
          <w:tab w:pos="1886" w:val="left" w:leader="none"/>
        </w:tabs>
        <w:spacing w:line="240" w:lineRule="auto" w:before="0" w:after="0"/>
        <w:ind w:left="424" w:right="47" w:firstLine="701"/>
        <w:jc w:val="both"/>
        <w:rPr>
          <w:sz w:val="28"/>
        </w:rPr>
      </w:pPr>
      <w:r>
        <w:rPr>
          <w:sz w:val="28"/>
        </w:rPr>
        <w:t>Продолжительность работы по совместительству не должна превышать 4-х часов в день. В дни, когда по основному месту работник освобожден от исполнения трудовых обязанностей, он может работать по совместительству полный рабочий день. В течение одного месяца продолжительность рабочего времени при работе по совместительству не должна превышать половины месячной нормы, установленной для соответствующей категории работников.</w:t>
      </w:r>
    </w:p>
    <w:p>
      <w:pPr>
        <w:pStyle w:val="ListParagraph"/>
        <w:numPr>
          <w:ilvl w:val="1"/>
          <w:numId w:val="10"/>
        </w:numPr>
        <w:tabs>
          <w:tab w:pos="1617" w:val="left" w:leader="none"/>
        </w:tabs>
        <w:spacing w:line="240" w:lineRule="auto" w:before="7" w:after="0"/>
        <w:ind w:left="424" w:right="40" w:firstLine="682"/>
        <w:jc w:val="both"/>
        <w:rPr>
          <w:sz w:val="28"/>
        </w:rPr>
      </w:pPr>
      <w:r>
        <w:rPr>
          <w:sz w:val="28"/>
        </w:rPr>
        <w:t>Работникам ежегодно предоставляется отпуск с сохранением места работы и среднего заработка. Очередность предоставления оплачиваемых отпусков определяется ежегодно в соответствии с графиком отпусков, утвержденным работодателем не позднее, чем за две недели до наступления календарного года в порядке, установленном ст.372 ТК РФ.</w:t>
      </w:r>
    </w:p>
    <w:p>
      <w:pPr>
        <w:pStyle w:val="BodyText"/>
        <w:spacing w:before="4"/>
        <w:ind w:right="35" w:firstLine="653"/>
      </w:pPr>
      <w:r>
        <w:rPr/>
        <w:t>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 124-125 ТК РФ. При наличии финансовых возможностей, а также возможностей обеспечения работой часть</w:t>
      </w:r>
      <w:r>
        <w:rPr>
          <w:spacing w:val="80"/>
        </w:rPr>
        <w:t> </w:t>
      </w:r>
      <w:r>
        <w:rPr/>
        <w:t>отпуска, превышающая 28 календарных дней, по просьбе работника может быть заменена денежной компенсацией (ст. 126 ТК РФ).</w:t>
      </w:r>
    </w:p>
    <w:p>
      <w:pPr>
        <w:pStyle w:val="ListParagraph"/>
        <w:numPr>
          <w:ilvl w:val="1"/>
          <w:numId w:val="10"/>
        </w:numPr>
        <w:tabs>
          <w:tab w:pos="1617" w:val="left" w:leader="none"/>
        </w:tabs>
        <w:spacing w:line="240" w:lineRule="auto" w:before="0" w:after="0"/>
        <w:ind w:left="424" w:right="39" w:firstLine="682"/>
        <w:jc w:val="both"/>
        <w:rPr>
          <w:sz w:val="28"/>
        </w:rPr>
      </w:pPr>
      <w:r>
        <w:rPr>
          <w:sz w:val="28"/>
        </w:rPr>
        <w:t>Перерывы для отдыха и питания предоставлять работникам с 14.00 час, до 15.00 час. На работах, где по условиям работы предоставления перерыва для питания невозможно, обеспечивать работнику возможность приема пищи в рабочее время.</w:t>
      </w:r>
    </w:p>
    <w:p>
      <w:pPr>
        <w:pStyle w:val="ListParagraph"/>
        <w:numPr>
          <w:ilvl w:val="1"/>
          <w:numId w:val="10"/>
        </w:numPr>
        <w:tabs>
          <w:tab w:pos="1617" w:val="left" w:leader="none"/>
        </w:tabs>
        <w:spacing w:line="240" w:lineRule="auto" w:before="1" w:after="0"/>
        <w:ind w:left="424" w:right="39" w:firstLine="682"/>
        <w:jc w:val="both"/>
        <w:rPr>
          <w:sz w:val="28"/>
        </w:rPr>
      </w:pPr>
      <w:r>
        <w:rPr>
          <w:sz w:val="28"/>
        </w:rPr>
        <w:t>Общим выходным днем считать воскресенье. Вторым выходным днем считать субботу.</w:t>
      </w:r>
    </w:p>
    <w:p>
      <w:pPr>
        <w:pStyle w:val="ListParagraph"/>
        <w:numPr>
          <w:ilvl w:val="1"/>
          <w:numId w:val="10"/>
        </w:numPr>
        <w:tabs>
          <w:tab w:pos="1741" w:val="left" w:leader="none"/>
        </w:tabs>
        <w:spacing w:line="240" w:lineRule="auto" w:before="0" w:after="0"/>
        <w:ind w:left="424" w:right="35" w:firstLine="682"/>
        <w:jc w:val="both"/>
        <w:rPr>
          <w:sz w:val="28"/>
        </w:rPr>
      </w:pPr>
      <w:r>
        <w:rPr>
          <w:sz w:val="28"/>
        </w:rPr>
        <w:t>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работодателем.</w:t>
      </w:r>
    </w:p>
    <w:p>
      <w:pPr>
        <w:pStyle w:val="ListParagraph"/>
        <w:numPr>
          <w:ilvl w:val="1"/>
          <w:numId w:val="10"/>
        </w:numPr>
        <w:tabs>
          <w:tab w:pos="1832" w:val="left" w:leader="none"/>
        </w:tabs>
        <w:spacing w:line="240" w:lineRule="auto" w:before="0" w:after="0"/>
        <w:ind w:left="424" w:right="40" w:firstLine="691"/>
        <w:jc w:val="both"/>
        <w:rPr>
          <w:sz w:val="28"/>
        </w:rPr>
      </w:pPr>
      <w:r>
        <w:rPr>
          <w:sz w:val="28"/>
        </w:rPr>
        <w:t>Режим рабочего времени и времени отдыха конкретизируется в правилах внутреннего трудового распорядка, графиках сменности, графиках </w:t>
      </w:r>
      <w:r>
        <w:rPr>
          <w:spacing w:val="-2"/>
          <w:sz w:val="28"/>
        </w:rPr>
        <w:t>отпусков.</w:t>
      </w:r>
    </w:p>
    <w:p>
      <w:pPr>
        <w:pStyle w:val="ListParagraph"/>
        <w:numPr>
          <w:ilvl w:val="1"/>
          <w:numId w:val="10"/>
        </w:numPr>
        <w:tabs>
          <w:tab w:pos="1740" w:val="left" w:leader="none"/>
        </w:tabs>
        <w:spacing w:line="321" w:lineRule="exact" w:before="0" w:after="0"/>
        <w:ind w:left="1740" w:right="0" w:hanging="1316"/>
        <w:jc w:val="both"/>
        <w:rPr>
          <w:sz w:val="28"/>
        </w:rPr>
      </w:pPr>
      <w:r>
        <w:rPr>
          <w:spacing w:val="-2"/>
          <w:sz w:val="28"/>
        </w:rPr>
        <w:t>Работодатель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10"/>
        </w:numPr>
        <w:tabs>
          <w:tab w:pos="2173" w:val="left" w:leader="none"/>
        </w:tabs>
        <w:spacing w:line="240" w:lineRule="auto" w:before="0" w:after="0"/>
        <w:ind w:left="424" w:right="49" w:firstLine="691"/>
        <w:jc w:val="both"/>
        <w:rPr>
          <w:sz w:val="28"/>
        </w:rPr>
      </w:pPr>
      <w:r>
        <w:rPr>
          <w:sz w:val="28"/>
        </w:rPr>
        <w:t>Предоставлять ежегодный дополнительный оплачиваемый отпуск работникам:</w:t>
      </w:r>
    </w:p>
    <w:p>
      <w:pPr>
        <w:pStyle w:val="BodyText"/>
        <w:spacing w:before="3"/>
        <w:ind w:right="44" w:firstLine="691"/>
      </w:pPr>
      <w:r>
        <w:rPr/>
        <w:t>- ежегодный дополнительный оплачиваемый отпуск продолжительностью 8 календарных дней (ст14 Закона РФ от19 февраля 8 1993 года №4520 -1 «О государственных гарантиях и компенсациях для лиц, работающих в районах Крайнего Севера и приравненных к ним местностях).</w:t>
      </w:r>
    </w:p>
    <w:p>
      <w:pPr>
        <w:pStyle w:val="BodyText"/>
        <w:spacing w:after="0"/>
        <w:sectPr>
          <w:pgSz w:w="11910" w:h="16840"/>
          <w:pgMar w:header="0" w:footer="743" w:top="1040" w:bottom="940" w:left="1275" w:right="708"/>
        </w:sectPr>
      </w:pPr>
    </w:p>
    <w:p>
      <w:pPr>
        <w:pStyle w:val="ListParagraph"/>
        <w:numPr>
          <w:ilvl w:val="0"/>
          <w:numId w:val="11"/>
        </w:numPr>
        <w:tabs>
          <w:tab w:pos="692" w:val="left" w:leader="none"/>
        </w:tabs>
        <w:spacing w:line="240" w:lineRule="auto" w:before="72" w:after="0"/>
        <w:ind w:left="424" w:right="49" w:firstLine="0"/>
        <w:jc w:val="left"/>
        <w:rPr>
          <w:sz w:val="28"/>
        </w:rPr>
      </w:pPr>
      <w:r>
        <w:rPr>
          <w:sz w:val="28"/>
        </w:rPr>
        <w:t>занятым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работах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вредными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опасными</w:t>
      </w:r>
      <w:r>
        <w:rPr>
          <w:spacing w:val="80"/>
          <w:sz w:val="28"/>
        </w:rPr>
        <w:t> </w:t>
      </w:r>
      <w:r>
        <w:rPr>
          <w:sz w:val="28"/>
        </w:rPr>
        <w:t>условиями</w:t>
      </w:r>
      <w:r>
        <w:rPr>
          <w:spacing w:val="80"/>
          <w:sz w:val="28"/>
        </w:rPr>
        <w:t> </w:t>
      </w:r>
      <w:r>
        <w:rPr>
          <w:sz w:val="28"/>
        </w:rPr>
        <w:t>труда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 со ст. 117 ТК РФ</w:t>
      </w:r>
    </w:p>
    <w:p>
      <w:pPr>
        <w:pStyle w:val="ListParagraph"/>
        <w:numPr>
          <w:ilvl w:val="0"/>
          <w:numId w:val="11"/>
        </w:numPr>
        <w:tabs>
          <w:tab w:pos="586" w:val="left" w:leader="none"/>
        </w:tabs>
        <w:spacing w:line="316" w:lineRule="exact" w:before="0" w:after="0"/>
        <w:ind w:left="586" w:right="0" w:hanging="162"/>
        <w:jc w:val="left"/>
        <w:rPr>
          <w:sz w:val="28"/>
        </w:rPr>
      </w:pPr>
      <w:r>
        <w:rPr>
          <w:sz w:val="28"/>
        </w:rPr>
        <w:t>за</w:t>
      </w:r>
      <w:r>
        <w:rPr>
          <w:spacing w:val="-18"/>
          <w:sz w:val="28"/>
        </w:rPr>
        <w:t> </w:t>
      </w:r>
      <w:r>
        <w:rPr>
          <w:sz w:val="28"/>
        </w:rPr>
        <w:t>особый</w:t>
      </w:r>
      <w:r>
        <w:rPr>
          <w:spacing w:val="-16"/>
          <w:sz w:val="28"/>
        </w:rPr>
        <w:t> </w:t>
      </w:r>
      <w:r>
        <w:rPr>
          <w:sz w:val="28"/>
        </w:rPr>
        <w:t>характер</w:t>
      </w:r>
      <w:r>
        <w:rPr>
          <w:spacing w:val="-17"/>
          <w:sz w:val="28"/>
        </w:rPr>
        <w:t> </w:t>
      </w:r>
      <w:r>
        <w:rPr>
          <w:sz w:val="28"/>
        </w:rPr>
        <w:t>работы</w:t>
      </w:r>
      <w:r>
        <w:rPr>
          <w:spacing w:val="-16"/>
          <w:sz w:val="28"/>
        </w:rPr>
        <w:t> </w:t>
      </w:r>
      <w:r>
        <w:rPr>
          <w:sz w:val="28"/>
        </w:rPr>
        <w:t>(ст.</w:t>
      </w:r>
      <w:r>
        <w:rPr>
          <w:spacing w:val="-15"/>
          <w:sz w:val="28"/>
        </w:rPr>
        <w:t> </w:t>
      </w:r>
      <w:r>
        <w:rPr>
          <w:sz w:val="28"/>
        </w:rPr>
        <w:t>118</w:t>
      </w:r>
      <w:r>
        <w:rPr>
          <w:spacing w:val="-13"/>
          <w:sz w:val="28"/>
        </w:rPr>
        <w:t> </w:t>
      </w:r>
      <w:r>
        <w:rPr>
          <w:sz w:val="28"/>
        </w:rPr>
        <w:t>ТК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РФ).</w:t>
      </w:r>
    </w:p>
    <w:p>
      <w:pPr>
        <w:pStyle w:val="ListParagraph"/>
        <w:numPr>
          <w:ilvl w:val="1"/>
          <w:numId w:val="10"/>
        </w:numPr>
        <w:tabs>
          <w:tab w:pos="1789" w:val="left" w:leader="none"/>
          <w:tab w:pos="3970" w:val="left" w:leader="none"/>
          <w:tab w:pos="6368" w:val="left" w:leader="none"/>
          <w:tab w:pos="7716" w:val="left" w:leader="none"/>
          <w:tab w:pos="8507" w:val="left" w:leader="none"/>
        </w:tabs>
        <w:spacing w:line="237" w:lineRule="auto" w:before="17" w:after="0"/>
        <w:ind w:left="424" w:right="51" w:firstLine="696"/>
        <w:jc w:val="left"/>
        <w:rPr>
          <w:sz w:val="28"/>
        </w:rPr>
      </w:pPr>
      <w:r>
        <w:rPr>
          <w:spacing w:val="-2"/>
          <w:sz w:val="28"/>
        </w:rPr>
        <w:t>Предоставлять</w:t>
      </w:r>
      <w:r>
        <w:rPr>
          <w:sz w:val="28"/>
        </w:rPr>
        <w:tab/>
      </w:r>
      <w:r>
        <w:rPr>
          <w:spacing w:val="-2"/>
          <w:sz w:val="28"/>
        </w:rPr>
        <w:t>дополнительные</w:t>
      </w:r>
      <w:r>
        <w:rPr>
          <w:sz w:val="28"/>
        </w:rPr>
        <w:tab/>
      </w:r>
      <w:r>
        <w:rPr>
          <w:spacing w:val="-2"/>
          <w:sz w:val="28"/>
        </w:rPr>
        <w:t>отпуска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>сохранения </w:t>
      </w:r>
      <w:r>
        <w:rPr>
          <w:sz w:val="28"/>
        </w:rPr>
        <w:t>заработной платы:</w:t>
      </w:r>
    </w:p>
    <w:p>
      <w:pPr>
        <w:pStyle w:val="ListParagraph"/>
        <w:numPr>
          <w:ilvl w:val="0"/>
          <w:numId w:val="11"/>
        </w:numPr>
        <w:tabs>
          <w:tab w:pos="572" w:val="left" w:leader="none"/>
        </w:tabs>
        <w:spacing w:line="319" w:lineRule="exact" w:before="8" w:after="0"/>
        <w:ind w:left="572" w:right="0" w:hanging="14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сопровождения</w:t>
      </w:r>
      <w:r>
        <w:rPr>
          <w:spacing w:val="7"/>
          <w:sz w:val="28"/>
        </w:rPr>
        <w:t> </w:t>
      </w:r>
      <w:r>
        <w:rPr>
          <w:sz w:val="28"/>
        </w:rPr>
        <w:t>1</w:t>
      </w:r>
      <w:r>
        <w:rPr>
          <w:spacing w:val="7"/>
          <w:sz w:val="28"/>
        </w:rPr>
        <w:t> </w:t>
      </w:r>
      <w:r>
        <w:rPr>
          <w:sz w:val="28"/>
        </w:rPr>
        <w:t>сентября</w:t>
      </w:r>
      <w:r>
        <w:rPr>
          <w:spacing w:val="8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младшего</w:t>
      </w:r>
      <w:r>
        <w:rPr>
          <w:spacing w:val="7"/>
          <w:sz w:val="28"/>
        </w:rPr>
        <w:t> </w:t>
      </w:r>
      <w:r>
        <w:rPr>
          <w:sz w:val="28"/>
        </w:rPr>
        <w:t>школьного</w:t>
      </w:r>
      <w:r>
        <w:rPr>
          <w:spacing w:val="7"/>
          <w:sz w:val="28"/>
        </w:rPr>
        <w:t> </w:t>
      </w:r>
      <w:r>
        <w:rPr>
          <w:sz w:val="28"/>
        </w:rPr>
        <w:t>возраста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школу</w:t>
      </w:r>
    </w:p>
    <w:p>
      <w:pPr>
        <w:pStyle w:val="ListParagraph"/>
        <w:numPr>
          <w:ilvl w:val="0"/>
          <w:numId w:val="11"/>
        </w:numPr>
        <w:tabs>
          <w:tab w:pos="586" w:val="left" w:leader="none"/>
        </w:tabs>
        <w:spacing w:line="319" w:lineRule="exact" w:before="0" w:after="0"/>
        <w:ind w:left="586" w:right="0" w:hanging="162"/>
        <w:jc w:val="lef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случаях</w:t>
      </w:r>
      <w:r>
        <w:rPr>
          <w:spacing w:val="-9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это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нарушает</w:t>
      </w:r>
      <w:r>
        <w:rPr>
          <w:spacing w:val="-2"/>
          <w:sz w:val="28"/>
        </w:rPr>
        <w:t> </w:t>
      </w:r>
      <w:r>
        <w:rPr>
          <w:sz w:val="28"/>
        </w:rPr>
        <w:t>нормальную</w:t>
      </w:r>
      <w:r>
        <w:rPr>
          <w:spacing w:val="-6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319" w:lineRule="exact" w:before="10" w:after="0"/>
        <w:ind w:left="639" w:right="0" w:hanging="21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связи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переездом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новое</w:t>
      </w:r>
      <w:r>
        <w:rPr>
          <w:spacing w:val="-5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жительства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календарных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дня;</w:t>
      </w:r>
    </w:p>
    <w:p>
      <w:pPr>
        <w:pStyle w:val="ListParagraph"/>
        <w:numPr>
          <w:ilvl w:val="0"/>
          <w:numId w:val="11"/>
        </w:numPr>
        <w:tabs>
          <w:tab w:pos="567" w:val="left" w:leader="none"/>
        </w:tabs>
        <w:spacing w:line="319" w:lineRule="exact" w:before="0" w:after="0"/>
        <w:ind w:left="567" w:right="0" w:hanging="14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проводов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армию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календарных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дня;</w:t>
      </w:r>
    </w:p>
    <w:p>
      <w:pPr>
        <w:pStyle w:val="ListParagraph"/>
        <w:numPr>
          <w:ilvl w:val="0"/>
          <w:numId w:val="11"/>
        </w:numPr>
        <w:tabs>
          <w:tab w:pos="567" w:val="left" w:leader="none"/>
        </w:tabs>
        <w:spacing w:line="322" w:lineRule="exact" w:before="9" w:after="0"/>
        <w:ind w:left="567" w:right="0" w:hanging="143"/>
        <w:jc w:val="left"/>
        <w:rPr>
          <w:sz w:val="28"/>
        </w:rPr>
      </w:pPr>
      <w:r>
        <w:rPr>
          <w:sz w:val="28"/>
        </w:rPr>
        <w:t>женщинам,</w:t>
      </w:r>
      <w:r>
        <w:rPr>
          <w:spacing w:val="-2"/>
          <w:sz w:val="28"/>
        </w:rPr>
        <w:t> </w:t>
      </w:r>
      <w:r>
        <w:rPr>
          <w:sz w:val="28"/>
        </w:rPr>
        <w:t>имеющим</w:t>
      </w:r>
      <w:r>
        <w:rPr>
          <w:spacing w:val="-3"/>
          <w:sz w:val="28"/>
        </w:rPr>
        <w:t> </w:t>
      </w:r>
      <w:r>
        <w:rPr>
          <w:sz w:val="28"/>
        </w:rPr>
        <w:t>двоих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14-и</w:t>
      </w:r>
      <w:r>
        <w:rPr>
          <w:spacing w:val="-4"/>
          <w:sz w:val="28"/>
        </w:rPr>
        <w:t> </w:t>
      </w:r>
      <w:r>
        <w:rPr>
          <w:sz w:val="28"/>
        </w:rPr>
        <w:t>лет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14</w:t>
      </w:r>
      <w:r>
        <w:rPr>
          <w:spacing w:val="-4"/>
          <w:sz w:val="28"/>
        </w:rPr>
        <w:t> </w:t>
      </w:r>
      <w:r>
        <w:rPr>
          <w:sz w:val="28"/>
        </w:rPr>
        <w:t>календарных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дней.</w:t>
      </w:r>
    </w:p>
    <w:p>
      <w:pPr>
        <w:pStyle w:val="ListParagraph"/>
        <w:numPr>
          <w:ilvl w:val="0"/>
          <w:numId w:val="11"/>
        </w:numPr>
        <w:tabs>
          <w:tab w:pos="567" w:val="left" w:leader="none"/>
        </w:tabs>
        <w:spacing w:line="319" w:lineRule="exact" w:before="0" w:after="0"/>
        <w:ind w:left="567" w:right="0" w:hanging="143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-12"/>
          <w:sz w:val="28"/>
        </w:rPr>
        <w:t> </w:t>
      </w:r>
      <w:r>
        <w:rPr>
          <w:sz w:val="28"/>
        </w:rPr>
        <w:t>пенсионерам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старости</w:t>
      </w:r>
      <w:r>
        <w:rPr>
          <w:spacing w:val="-8"/>
          <w:sz w:val="28"/>
        </w:rPr>
        <w:t> </w:t>
      </w:r>
      <w:r>
        <w:rPr>
          <w:sz w:val="28"/>
        </w:rPr>
        <w:t>—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13"/>
          <w:sz w:val="28"/>
        </w:rPr>
        <w:t> </w:t>
      </w:r>
      <w:r>
        <w:rPr>
          <w:sz w:val="28"/>
        </w:rPr>
        <w:t>14</w:t>
      </w:r>
      <w:r>
        <w:rPr>
          <w:spacing w:val="-9"/>
          <w:sz w:val="28"/>
        </w:rPr>
        <w:t> </w:t>
      </w:r>
      <w:r>
        <w:rPr>
          <w:sz w:val="28"/>
        </w:rPr>
        <w:t>календарных</w:t>
      </w:r>
      <w:r>
        <w:rPr>
          <w:spacing w:val="-13"/>
          <w:sz w:val="28"/>
        </w:rPr>
        <w:t> </w:t>
      </w:r>
      <w:r>
        <w:rPr>
          <w:sz w:val="28"/>
        </w:rPr>
        <w:t>дней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году;</w:t>
      </w:r>
    </w:p>
    <w:p>
      <w:pPr>
        <w:pStyle w:val="ListParagraph"/>
        <w:numPr>
          <w:ilvl w:val="0"/>
          <w:numId w:val="11"/>
        </w:numPr>
        <w:tabs>
          <w:tab w:pos="567" w:val="left" w:leader="none"/>
        </w:tabs>
        <w:spacing w:line="317" w:lineRule="exact" w:before="0" w:after="0"/>
        <w:ind w:left="567" w:right="0" w:hanging="143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-3"/>
          <w:sz w:val="28"/>
        </w:rPr>
        <w:t> </w:t>
      </w:r>
      <w:r>
        <w:rPr>
          <w:sz w:val="28"/>
        </w:rPr>
        <w:t>инвалидам—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60</w:t>
      </w:r>
      <w:r>
        <w:rPr>
          <w:spacing w:val="-6"/>
          <w:sz w:val="28"/>
        </w:rPr>
        <w:t> </w:t>
      </w:r>
      <w:r>
        <w:rPr>
          <w:sz w:val="28"/>
        </w:rPr>
        <w:t>календарных</w:t>
      </w:r>
      <w:r>
        <w:rPr>
          <w:spacing w:val="-10"/>
          <w:sz w:val="28"/>
        </w:rPr>
        <w:t> </w:t>
      </w:r>
      <w:r>
        <w:rPr>
          <w:sz w:val="28"/>
        </w:rPr>
        <w:t>дней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году;</w:t>
      </w:r>
    </w:p>
    <w:p>
      <w:pPr>
        <w:pStyle w:val="ListParagraph"/>
        <w:numPr>
          <w:ilvl w:val="0"/>
          <w:numId w:val="11"/>
        </w:numPr>
        <w:tabs>
          <w:tab w:pos="567" w:val="left" w:leader="none"/>
        </w:tabs>
        <w:spacing w:line="235" w:lineRule="auto" w:before="3" w:after="0"/>
        <w:ind w:left="424" w:right="36" w:firstLine="0"/>
        <w:jc w:val="left"/>
        <w:rPr>
          <w:sz w:val="28"/>
        </w:rPr>
      </w:pPr>
      <w:r>
        <w:rPr>
          <w:sz w:val="28"/>
        </w:rPr>
        <w:t>работникам в случае рождения ребенка, регистрации брака, смерти близких родственников — до 3 календарных дней.</w:t>
      </w:r>
    </w:p>
    <w:p>
      <w:pPr>
        <w:pStyle w:val="BodyText"/>
        <w:spacing w:line="237" w:lineRule="auto" w:before="10"/>
        <w:ind w:right="49" w:firstLine="696"/>
      </w:pPr>
      <w:r>
        <w:rPr/>
        <w:t>5.15.</w:t>
      </w:r>
      <w:r>
        <w:rPr>
          <w:spacing w:val="40"/>
        </w:rPr>
        <w:t> </w:t>
      </w:r>
      <w:r>
        <w:rPr/>
        <w:t>Предоставлять педагогическим работникам не реже чем через каждые десять лет непрерывной педагогической работы длительный отпуск сроком до 1 года в порядке и на условиях, определенных учредителем или Уставом учреждения (п.5 ст. 55 Закона РФ «Об образовании», ст. 335 ТК РФ)</w:t>
      </w:r>
    </w:p>
    <w:p>
      <w:pPr>
        <w:pStyle w:val="BodyText"/>
        <w:spacing w:before="301"/>
        <w:ind w:left="0"/>
        <w:jc w:val="left"/>
      </w:pPr>
    </w:p>
    <w:p>
      <w:pPr>
        <w:spacing w:line="322" w:lineRule="exact" w:before="1"/>
        <w:ind w:left="2662" w:right="0" w:firstLine="0"/>
        <w:jc w:val="left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VI.</w:t>
      </w:r>
      <w:r>
        <w:rPr>
          <w:b/>
          <w:spacing w:val="-5"/>
          <w:sz w:val="28"/>
        </w:rPr>
        <w:t> </w:t>
      </w:r>
      <w:r>
        <w:rPr>
          <w:sz w:val="28"/>
        </w:rPr>
        <w:t>Оплата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нормирование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труда</w:t>
      </w:r>
    </w:p>
    <w:p>
      <w:pPr>
        <w:pStyle w:val="ListParagraph"/>
        <w:numPr>
          <w:ilvl w:val="0"/>
          <w:numId w:val="10"/>
        </w:numPr>
        <w:tabs>
          <w:tab w:pos="1620" w:val="left" w:leader="none"/>
        </w:tabs>
        <w:spacing w:line="240" w:lineRule="auto" w:before="0" w:after="0"/>
        <w:ind w:left="1620" w:right="0" w:hanging="46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области</w:t>
      </w:r>
      <w:r>
        <w:rPr>
          <w:spacing w:val="-6"/>
          <w:sz w:val="28"/>
        </w:rPr>
        <w:t> </w:t>
      </w:r>
      <w:r>
        <w:rPr>
          <w:sz w:val="28"/>
        </w:rPr>
        <w:t>оплаты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6"/>
          <w:sz w:val="28"/>
        </w:rPr>
        <w:t> </w:t>
      </w: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договорились:</w:t>
      </w:r>
    </w:p>
    <w:p>
      <w:pPr>
        <w:pStyle w:val="ListParagraph"/>
        <w:numPr>
          <w:ilvl w:val="2"/>
          <w:numId w:val="12"/>
        </w:numPr>
        <w:tabs>
          <w:tab w:pos="1142" w:val="left" w:leader="none"/>
        </w:tabs>
        <w:spacing w:line="319" w:lineRule="exact" w:before="4" w:after="0"/>
        <w:ind w:left="1142" w:right="0" w:hanging="727"/>
        <w:jc w:val="left"/>
        <w:rPr>
          <w:sz w:val="28"/>
        </w:rPr>
      </w:pPr>
      <w:r>
        <w:rPr>
          <w:sz w:val="28"/>
        </w:rPr>
        <w:t>Выплачивать</w:t>
      </w:r>
      <w:r>
        <w:rPr>
          <w:spacing w:val="-14"/>
          <w:sz w:val="28"/>
        </w:rPr>
        <w:t> </w:t>
      </w:r>
      <w:r>
        <w:rPr>
          <w:sz w:val="28"/>
        </w:rPr>
        <w:t>заработную</w:t>
      </w:r>
      <w:r>
        <w:rPr>
          <w:spacing w:val="-12"/>
          <w:sz w:val="28"/>
        </w:rPr>
        <w:t> </w:t>
      </w:r>
      <w:r>
        <w:rPr>
          <w:sz w:val="28"/>
        </w:rPr>
        <w:t>плату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денежной</w:t>
      </w:r>
      <w:r>
        <w:rPr>
          <w:spacing w:val="-12"/>
          <w:sz w:val="28"/>
        </w:rPr>
        <w:t> </w:t>
      </w:r>
      <w:r>
        <w:rPr>
          <w:sz w:val="28"/>
        </w:rPr>
        <w:t>форме</w:t>
      </w:r>
      <w:r>
        <w:rPr>
          <w:spacing w:val="-11"/>
          <w:sz w:val="28"/>
        </w:rPr>
        <w:t> </w:t>
      </w:r>
      <w:r>
        <w:rPr>
          <w:sz w:val="28"/>
        </w:rPr>
        <w:t>(в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рублях).</w:t>
      </w:r>
    </w:p>
    <w:p>
      <w:pPr>
        <w:pStyle w:val="ListParagraph"/>
        <w:numPr>
          <w:ilvl w:val="2"/>
          <w:numId w:val="12"/>
        </w:numPr>
        <w:tabs>
          <w:tab w:pos="1786" w:val="left" w:leader="none"/>
        </w:tabs>
        <w:spacing w:line="240" w:lineRule="auto" w:before="0" w:after="0"/>
        <w:ind w:left="424" w:right="40" w:firstLine="706"/>
        <w:jc w:val="left"/>
        <w:rPr>
          <w:sz w:val="28"/>
        </w:rPr>
      </w:pPr>
      <w:r>
        <w:rPr>
          <w:sz w:val="28"/>
        </w:rPr>
        <w:t>Заработную плату выплачивать не реже, чем 2 раза в месяц (15 и</w:t>
      </w:r>
      <w:r>
        <w:rPr>
          <w:spacing w:val="80"/>
          <w:sz w:val="28"/>
        </w:rPr>
        <w:t> </w:t>
      </w:r>
      <w:r>
        <w:rPr>
          <w:sz w:val="28"/>
        </w:rPr>
        <w:t>до 30 числа каждого месяца).</w:t>
      </w:r>
    </w:p>
    <w:p>
      <w:pPr>
        <w:pStyle w:val="BodyText"/>
        <w:spacing w:line="317" w:lineRule="exact"/>
        <w:ind w:left="1178"/>
        <w:jc w:val="left"/>
      </w:pPr>
      <w:r>
        <w:rPr>
          <w:spacing w:val="-12"/>
        </w:rPr>
        <w:t>6.2.</w:t>
      </w:r>
      <w:r>
        <w:rPr>
          <w:spacing w:val="-15"/>
        </w:rPr>
        <w:t> </w:t>
      </w:r>
      <w:r>
        <w:rPr>
          <w:spacing w:val="-12"/>
        </w:rPr>
        <w:t>Система</w:t>
      </w:r>
      <w:r>
        <w:rPr>
          <w:spacing w:val="-11"/>
        </w:rPr>
        <w:t> </w:t>
      </w:r>
      <w:r>
        <w:rPr>
          <w:spacing w:val="-12"/>
        </w:rPr>
        <w:t>оплаты труда</w:t>
      </w:r>
      <w:r>
        <w:rPr>
          <w:spacing w:val="-11"/>
        </w:rPr>
        <w:t> </w:t>
      </w:r>
      <w:r>
        <w:rPr>
          <w:spacing w:val="-12"/>
        </w:rPr>
        <w:t>работников</w:t>
      </w:r>
      <w:r>
        <w:rPr>
          <w:spacing w:val="-14"/>
        </w:rPr>
        <w:t> </w:t>
      </w:r>
      <w:r>
        <w:rPr>
          <w:spacing w:val="-12"/>
        </w:rPr>
        <w:t>образовательного</w:t>
      </w:r>
      <w:r>
        <w:rPr>
          <w:spacing w:val="-7"/>
        </w:rPr>
        <w:t> </w:t>
      </w:r>
      <w:r>
        <w:rPr>
          <w:spacing w:val="-12"/>
        </w:rPr>
        <w:t>учреждения</w:t>
      </w:r>
      <w:r>
        <w:rPr>
          <w:spacing w:val="-10"/>
        </w:rPr>
        <w:t> </w:t>
      </w:r>
      <w:r>
        <w:rPr>
          <w:spacing w:val="-12"/>
        </w:rPr>
        <w:t>включает</w:t>
      </w:r>
    </w:p>
    <w:p>
      <w:pPr>
        <w:pStyle w:val="BodyText"/>
        <w:spacing w:line="319" w:lineRule="exact"/>
        <w:jc w:val="left"/>
      </w:pPr>
      <w:r>
        <w:rPr>
          <w:spacing w:val="-2"/>
        </w:rPr>
        <w:t>в</w:t>
      </w:r>
      <w:r>
        <w:rPr>
          <w:spacing w:val="-24"/>
        </w:rPr>
        <w:t> </w:t>
      </w:r>
      <w:r>
        <w:rPr>
          <w:spacing w:val="-2"/>
        </w:rPr>
        <w:t>себя:</w:t>
      </w:r>
    </w:p>
    <w:p>
      <w:pPr>
        <w:pStyle w:val="ListParagraph"/>
        <w:numPr>
          <w:ilvl w:val="0"/>
          <w:numId w:val="11"/>
        </w:numPr>
        <w:tabs>
          <w:tab w:pos="837" w:val="left" w:leader="none"/>
          <w:tab w:pos="2090" w:val="left" w:leader="none"/>
          <w:tab w:pos="3295" w:val="left" w:leader="none"/>
          <w:tab w:pos="5206" w:val="left" w:leader="none"/>
          <w:tab w:pos="6545" w:val="left" w:leader="none"/>
          <w:tab w:pos="7587" w:val="left" w:leader="none"/>
          <w:tab w:pos="9147" w:val="left" w:leader="none"/>
        </w:tabs>
        <w:spacing w:line="322" w:lineRule="exact" w:before="0" w:after="0"/>
        <w:ind w:left="837" w:right="0" w:hanging="413"/>
        <w:jc w:val="left"/>
        <w:rPr>
          <w:sz w:val="28"/>
        </w:rPr>
      </w:pPr>
      <w:r>
        <w:rPr>
          <w:spacing w:val="-2"/>
          <w:sz w:val="28"/>
        </w:rPr>
        <w:t>размеры</w:t>
      </w:r>
      <w:r>
        <w:rPr>
          <w:sz w:val="28"/>
        </w:rPr>
        <w:tab/>
      </w:r>
      <w:r>
        <w:rPr>
          <w:spacing w:val="-2"/>
          <w:sz w:val="28"/>
        </w:rPr>
        <w:t>окладов</w:t>
      </w:r>
      <w:r>
        <w:rPr>
          <w:sz w:val="28"/>
        </w:rPr>
        <w:tab/>
      </w:r>
      <w:r>
        <w:rPr>
          <w:spacing w:val="-2"/>
          <w:sz w:val="28"/>
        </w:rPr>
        <w:t>(должностных</w:t>
      </w:r>
      <w:r>
        <w:rPr>
          <w:sz w:val="28"/>
        </w:rPr>
        <w:tab/>
      </w:r>
      <w:r>
        <w:rPr>
          <w:spacing w:val="-2"/>
          <w:sz w:val="28"/>
        </w:rPr>
        <w:t>окладов),</w:t>
      </w:r>
      <w:r>
        <w:rPr>
          <w:sz w:val="28"/>
        </w:rPr>
        <w:tab/>
      </w:r>
      <w:r>
        <w:rPr>
          <w:spacing w:val="-2"/>
          <w:sz w:val="28"/>
        </w:rPr>
        <w:t>ставок</w:t>
      </w:r>
      <w:r>
        <w:rPr>
          <w:sz w:val="28"/>
        </w:rPr>
        <w:tab/>
      </w:r>
      <w:r>
        <w:rPr>
          <w:spacing w:val="-2"/>
          <w:sz w:val="28"/>
        </w:rPr>
        <w:t>заработной</w:t>
      </w:r>
      <w:r>
        <w:rPr>
          <w:sz w:val="28"/>
        </w:rPr>
        <w:tab/>
      </w:r>
      <w:r>
        <w:rPr>
          <w:spacing w:val="-7"/>
          <w:sz w:val="28"/>
        </w:rPr>
        <w:t>платы;</w:t>
      </w:r>
    </w:p>
    <w:p>
      <w:pPr>
        <w:pStyle w:val="ListParagraph"/>
        <w:numPr>
          <w:ilvl w:val="0"/>
          <w:numId w:val="11"/>
        </w:numPr>
        <w:tabs>
          <w:tab w:pos="3680" w:val="left" w:leader="none"/>
          <w:tab w:pos="8851" w:val="left" w:leader="none"/>
        </w:tabs>
        <w:spacing w:line="322" w:lineRule="exact" w:before="0" w:after="0"/>
        <w:ind w:left="3680" w:right="0" w:hanging="3256"/>
        <w:jc w:val="left"/>
        <w:rPr>
          <w:sz w:val="28"/>
        </w:rPr>
      </w:pPr>
      <w:r>
        <w:rPr>
          <w:spacing w:val="-2"/>
          <w:sz w:val="28"/>
        </w:rPr>
        <w:t>компенсационные</w:t>
      </w:r>
      <w:r>
        <w:rPr>
          <w:sz w:val="28"/>
        </w:rPr>
        <w:tab/>
      </w:r>
      <w:r>
        <w:rPr>
          <w:spacing w:val="-9"/>
          <w:sz w:val="28"/>
        </w:rPr>
        <w:t>выплаты;</w:t>
      </w:r>
    </w:p>
    <w:p>
      <w:pPr>
        <w:pStyle w:val="ListParagraph"/>
        <w:numPr>
          <w:ilvl w:val="0"/>
          <w:numId w:val="11"/>
        </w:numPr>
        <w:tabs>
          <w:tab w:pos="1047" w:val="left" w:leader="none"/>
        </w:tabs>
        <w:spacing w:line="240" w:lineRule="auto" w:before="0" w:after="0"/>
        <w:ind w:left="424" w:right="27" w:firstLine="0"/>
        <w:jc w:val="both"/>
        <w:rPr>
          <w:sz w:val="28"/>
        </w:rPr>
      </w:pPr>
      <w:r>
        <w:rPr>
          <w:sz w:val="28"/>
        </w:rPr>
        <w:t>стимулирующие</w:t>
      </w:r>
      <w:r>
        <w:rPr>
          <w:spacing w:val="73"/>
          <w:sz w:val="28"/>
        </w:rPr>
        <w:t>   </w:t>
      </w:r>
      <w:r>
        <w:rPr>
          <w:sz w:val="28"/>
        </w:rPr>
        <w:t>выплаты,</w:t>
      </w:r>
      <w:r>
        <w:rPr>
          <w:spacing w:val="73"/>
          <w:sz w:val="28"/>
        </w:rPr>
        <w:t>   </w:t>
      </w:r>
      <w:r>
        <w:rPr>
          <w:sz w:val="28"/>
        </w:rPr>
        <w:t>а</w:t>
      </w:r>
      <w:r>
        <w:rPr>
          <w:spacing w:val="72"/>
          <w:sz w:val="28"/>
        </w:rPr>
        <w:t>   </w:t>
      </w:r>
      <w:r>
        <w:rPr>
          <w:sz w:val="28"/>
        </w:rPr>
        <w:t>также</w:t>
      </w:r>
      <w:r>
        <w:rPr>
          <w:spacing w:val="73"/>
          <w:sz w:val="28"/>
        </w:rPr>
        <w:t>   </w:t>
      </w:r>
      <w:r>
        <w:rPr>
          <w:sz w:val="28"/>
        </w:rPr>
        <w:t>систему</w:t>
      </w:r>
      <w:r>
        <w:rPr>
          <w:spacing w:val="72"/>
          <w:sz w:val="28"/>
        </w:rPr>
        <w:t>   </w:t>
      </w:r>
      <w:r>
        <w:rPr>
          <w:sz w:val="28"/>
        </w:rPr>
        <w:t>премирования; </w:t>
      </w:r>
      <w:r>
        <w:rPr>
          <w:spacing w:val="-10"/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устанавливается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Положением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об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оплате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труда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МДОУ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с </w:t>
      </w:r>
      <w:r>
        <w:rPr>
          <w:spacing w:val="-2"/>
          <w:sz w:val="28"/>
        </w:rPr>
        <w:t>нормативными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правовыми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актами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муниципального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района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«Карымский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район». </w:t>
      </w:r>
      <w:r>
        <w:rPr>
          <w:spacing w:val="-10"/>
          <w:sz w:val="28"/>
        </w:rPr>
        <w:t>Заработная плата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работника предельными размерами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не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ограничивается.</w:t>
      </w:r>
    </w:p>
    <w:p>
      <w:pPr>
        <w:pStyle w:val="ListParagraph"/>
        <w:numPr>
          <w:ilvl w:val="1"/>
          <w:numId w:val="13"/>
        </w:numPr>
        <w:tabs>
          <w:tab w:pos="1489" w:val="left" w:leader="none"/>
        </w:tabs>
        <w:spacing w:line="322" w:lineRule="exact" w:before="3" w:after="0"/>
        <w:ind w:left="1489" w:right="0" w:hanging="368"/>
        <w:jc w:val="both"/>
        <w:rPr>
          <w:sz w:val="28"/>
        </w:rPr>
      </w:pPr>
      <w:r>
        <w:rPr>
          <w:spacing w:val="-12"/>
          <w:sz w:val="28"/>
        </w:rPr>
        <w:t>Основные</w:t>
      </w:r>
      <w:r>
        <w:rPr>
          <w:spacing w:val="-20"/>
          <w:sz w:val="28"/>
        </w:rPr>
        <w:t> </w:t>
      </w:r>
      <w:r>
        <w:rPr>
          <w:spacing w:val="-12"/>
          <w:sz w:val="28"/>
        </w:rPr>
        <w:t>условия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оплаты</w:t>
      </w:r>
      <w:r>
        <w:rPr>
          <w:spacing w:val="-21"/>
          <w:sz w:val="28"/>
        </w:rPr>
        <w:t> </w:t>
      </w:r>
      <w:r>
        <w:rPr>
          <w:spacing w:val="-12"/>
          <w:sz w:val="28"/>
        </w:rPr>
        <w:t>труда.</w:t>
      </w:r>
    </w:p>
    <w:p>
      <w:pPr>
        <w:pStyle w:val="ListParagraph"/>
        <w:numPr>
          <w:ilvl w:val="2"/>
          <w:numId w:val="13"/>
        </w:numPr>
        <w:tabs>
          <w:tab w:pos="1865" w:val="left" w:leader="none"/>
        </w:tabs>
        <w:spacing w:line="240" w:lineRule="auto" w:before="0" w:after="0"/>
        <w:ind w:left="424" w:right="27" w:firstLine="720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-15"/>
          <w:sz w:val="28"/>
        </w:rPr>
        <w:t> </w:t>
      </w:r>
      <w:r>
        <w:rPr>
          <w:sz w:val="28"/>
        </w:rPr>
        <w:t>окладов</w:t>
      </w:r>
      <w:r>
        <w:rPr>
          <w:spacing w:val="-16"/>
          <w:sz w:val="28"/>
        </w:rPr>
        <w:t> </w:t>
      </w:r>
      <w:r>
        <w:rPr>
          <w:sz w:val="28"/>
        </w:rPr>
        <w:t>(должностных</w:t>
      </w:r>
      <w:r>
        <w:rPr>
          <w:spacing w:val="-17"/>
          <w:sz w:val="28"/>
        </w:rPr>
        <w:t> </w:t>
      </w:r>
      <w:r>
        <w:rPr>
          <w:sz w:val="28"/>
        </w:rPr>
        <w:t>окладов),</w:t>
      </w:r>
      <w:r>
        <w:rPr>
          <w:spacing w:val="-14"/>
          <w:sz w:val="28"/>
        </w:rPr>
        <w:t> </w:t>
      </w:r>
      <w:r>
        <w:rPr>
          <w:sz w:val="28"/>
        </w:rPr>
        <w:t>ставок</w:t>
      </w:r>
      <w:r>
        <w:rPr>
          <w:spacing w:val="-15"/>
          <w:sz w:val="28"/>
        </w:rPr>
        <w:t> </w:t>
      </w:r>
      <w:r>
        <w:rPr>
          <w:sz w:val="28"/>
        </w:rPr>
        <w:t>заработной</w:t>
      </w:r>
      <w:r>
        <w:rPr>
          <w:spacing w:val="-15"/>
          <w:sz w:val="28"/>
        </w:rPr>
        <w:t> </w:t>
      </w:r>
      <w:r>
        <w:rPr>
          <w:sz w:val="28"/>
        </w:rPr>
        <w:t>платы </w:t>
      </w:r>
      <w:r>
        <w:rPr>
          <w:spacing w:val="-14"/>
          <w:sz w:val="28"/>
        </w:rPr>
        <w:t>работников</w:t>
      </w:r>
      <w:r>
        <w:rPr>
          <w:sz w:val="28"/>
        </w:rPr>
        <w:t> </w:t>
      </w:r>
      <w:r>
        <w:rPr>
          <w:spacing w:val="-14"/>
          <w:sz w:val="28"/>
        </w:rPr>
        <w:t>учреждения</w:t>
      </w:r>
      <w:r>
        <w:rPr>
          <w:spacing w:val="17"/>
          <w:sz w:val="28"/>
        </w:rPr>
        <w:t> </w:t>
      </w:r>
      <w:r>
        <w:rPr>
          <w:spacing w:val="-14"/>
          <w:sz w:val="28"/>
        </w:rPr>
        <w:t>устанавливаются</w:t>
      </w:r>
      <w:r>
        <w:rPr>
          <w:sz w:val="28"/>
        </w:rPr>
        <w:t> </w:t>
      </w:r>
      <w:r>
        <w:rPr>
          <w:spacing w:val="-14"/>
          <w:sz w:val="28"/>
        </w:rPr>
        <w:t>заведующим</w:t>
      </w:r>
      <w:r>
        <w:rPr>
          <w:sz w:val="28"/>
        </w:rPr>
        <w:t> </w:t>
      </w:r>
      <w:r>
        <w:rPr>
          <w:spacing w:val="-14"/>
          <w:sz w:val="28"/>
        </w:rPr>
        <w:t>МДОУ</w:t>
      </w:r>
      <w:r>
        <w:rPr>
          <w:sz w:val="28"/>
        </w:rPr>
        <w:t> </w:t>
      </w:r>
      <w:r>
        <w:rPr>
          <w:spacing w:val="-14"/>
          <w:sz w:val="28"/>
        </w:rPr>
        <w:t>по</w:t>
      </w:r>
      <w:r>
        <w:rPr>
          <w:sz w:val="28"/>
        </w:rPr>
        <w:t> </w:t>
      </w:r>
      <w:r>
        <w:rPr>
          <w:spacing w:val="-14"/>
          <w:sz w:val="28"/>
        </w:rPr>
        <w:t>квалификационным </w:t>
      </w:r>
      <w:r>
        <w:rPr>
          <w:sz w:val="28"/>
        </w:rPr>
        <w:t>уровням ПКГ с учетом требований к профессиональной подготовке и уровню квалификации. При установлении условий оплаты труда работников могут, </w:t>
      </w:r>
      <w:r>
        <w:rPr>
          <w:spacing w:val="-12"/>
          <w:sz w:val="28"/>
        </w:rPr>
        <w:t>применяться</w:t>
      </w:r>
      <w:r>
        <w:rPr>
          <w:sz w:val="28"/>
        </w:rPr>
        <w:t> </w:t>
      </w:r>
      <w:r>
        <w:rPr>
          <w:spacing w:val="-12"/>
          <w:sz w:val="28"/>
        </w:rPr>
        <w:t>повышающие</w:t>
      </w:r>
      <w:r>
        <w:rPr>
          <w:sz w:val="28"/>
        </w:rPr>
        <w:t> </w:t>
      </w:r>
      <w:r>
        <w:rPr>
          <w:spacing w:val="-12"/>
          <w:sz w:val="28"/>
        </w:rPr>
        <w:t>коэффициенты</w:t>
      </w:r>
      <w:r>
        <w:rPr>
          <w:sz w:val="28"/>
        </w:rPr>
        <w:t> </w:t>
      </w:r>
      <w:r>
        <w:rPr>
          <w:spacing w:val="-12"/>
          <w:sz w:val="28"/>
        </w:rPr>
        <w:t>к</w:t>
      </w:r>
      <w:r>
        <w:rPr>
          <w:sz w:val="28"/>
        </w:rPr>
        <w:t> </w:t>
      </w:r>
      <w:r>
        <w:rPr>
          <w:spacing w:val="-12"/>
          <w:sz w:val="28"/>
        </w:rPr>
        <w:t>окладам</w:t>
      </w:r>
      <w:r>
        <w:rPr>
          <w:sz w:val="28"/>
        </w:rPr>
        <w:t> </w:t>
      </w:r>
      <w:r>
        <w:rPr>
          <w:spacing w:val="-12"/>
          <w:sz w:val="28"/>
        </w:rPr>
        <w:t>в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рамках</w:t>
      </w:r>
      <w:r>
        <w:rPr>
          <w:sz w:val="28"/>
        </w:rPr>
        <w:t> </w:t>
      </w:r>
      <w:r>
        <w:rPr>
          <w:spacing w:val="-12"/>
          <w:sz w:val="28"/>
        </w:rPr>
        <w:t>средств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фонда</w:t>
      </w:r>
      <w:r>
        <w:rPr>
          <w:sz w:val="28"/>
        </w:rPr>
        <w:t> </w:t>
      </w:r>
      <w:r>
        <w:rPr>
          <w:spacing w:val="-12"/>
          <w:sz w:val="28"/>
        </w:rPr>
        <w:t>оплаты </w:t>
      </w:r>
      <w:r>
        <w:rPr>
          <w:spacing w:val="-8"/>
          <w:sz w:val="28"/>
        </w:rPr>
        <w:t>труда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в</w:t>
      </w:r>
      <w:r>
        <w:rPr>
          <w:spacing w:val="-29"/>
          <w:sz w:val="28"/>
        </w:rPr>
        <w:t> </w:t>
      </w:r>
      <w:r>
        <w:rPr>
          <w:spacing w:val="-8"/>
          <w:sz w:val="28"/>
        </w:rPr>
        <w:t>соответствии</w:t>
      </w:r>
      <w:r>
        <w:rPr>
          <w:spacing w:val="-27"/>
          <w:sz w:val="28"/>
        </w:rPr>
        <w:t> </w:t>
      </w:r>
      <w:r>
        <w:rPr>
          <w:spacing w:val="-8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Положением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об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оплате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труда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работников</w:t>
      </w:r>
      <w:r>
        <w:rPr>
          <w:spacing w:val="-24"/>
          <w:sz w:val="28"/>
        </w:rPr>
        <w:t> </w:t>
      </w:r>
      <w:r>
        <w:rPr>
          <w:spacing w:val="-8"/>
          <w:sz w:val="28"/>
        </w:rPr>
        <w:t>МДОУ.</w:t>
      </w:r>
    </w:p>
    <w:p>
      <w:pPr>
        <w:pStyle w:val="BodyText"/>
        <w:spacing w:line="322" w:lineRule="exact" w:before="321"/>
      </w:pPr>
      <w:r>
        <w:rPr>
          <w:spacing w:val="-14"/>
        </w:rPr>
        <w:t>6.4.</w:t>
      </w:r>
      <w:r>
        <w:rPr>
          <w:spacing w:val="-3"/>
        </w:rPr>
        <w:t> </w:t>
      </w:r>
      <w:r>
        <w:rPr>
          <w:spacing w:val="-14"/>
        </w:rPr>
        <w:t>Компенсационные</w:t>
      </w:r>
      <w:r>
        <w:rPr>
          <w:spacing w:val="-5"/>
        </w:rPr>
        <w:t> </w:t>
      </w:r>
      <w:r>
        <w:rPr>
          <w:spacing w:val="-14"/>
        </w:rPr>
        <w:t>выплаты.</w:t>
      </w:r>
    </w:p>
    <w:p>
      <w:pPr>
        <w:pStyle w:val="BodyText"/>
        <w:spacing w:line="242" w:lineRule="auto"/>
        <w:jc w:val="left"/>
      </w:pPr>
      <w:r>
        <w:rPr>
          <w:spacing w:val="-10"/>
        </w:rPr>
        <w:t>Компенсационные</w:t>
      </w:r>
      <w:r>
        <w:rPr>
          <w:spacing w:val="-5"/>
        </w:rPr>
        <w:t> </w:t>
      </w:r>
      <w:r>
        <w:rPr>
          <w:spacing w:val="-10"/>
        </w:rPr>
        <w:t>выплаты,</w:t>
      </w:r>
      <w:r>
        <w:rPr>
          <w:spacing w:val="-4"/>
        </w:rPr>
        <w:t> </w:t>
      </w:r>
      <w:r>
        <w:rPr>
          <w:spacing w:val="-10"/>
        </w:rPr>
        <w:t>за</w:t>
      </w:r>
      <w:r>
        <w:rPr>
          <w:spacing w:val="-5"/>
        </w:rPr>
        <w:t> </w:t>
      </w:r>
      <w:r>
        <w:rPr>
          <w:spacing w:val="-10"/>
        </w:rPr>
        <w:t>исключением</w:t>
      </w:r>
      <w:r>
        <w:rPr>
          <w:spacing w:val="-8"/>
        </w:rPr>
        <w:t> </w:t>
      </w:r>
      <w:r>
        <w:rPr>
          <w:spacing w:val="-10"/>
        </w:rPr>
        <w:t>районного</w:t>
      </w:r>
      <w:r>
        <w:rPr>
          <w:spacing w:val="-6"/>
        </w:rPr>
        <w:t> </w:t>
      </w:r>
      <w:r>
        <w:rPr>
          <w:spacing w:val="-10"/>
        </w:rPr>
        <w:t>коэффициента</w:t>
      </w:r>
      <w:r>
        <w:rPr>
          <w:spacing w:val="-5"/>
        </w:rPr>
        <w:t> </w:t>
      </w:r>
      <w:r>
        <w:rPr>
          <w:spacing w:val="-10"/>
        </w:rPr>
        <w:t>к</w:t>
      </w:r>
      <w:r>
        <w:rPr>
          <w:spacing w:val="-7"/>
        </w:rPr>
        <w:t> </w:t>
      </w:r>
      <w:r>
        <w:rPr>
          <w:spacing w:val="-10"/>
        </w:rPr>
        <w:t>заработной </w:t>
      </w:r>
      <w:r>
        <w:rPr>
          <w:spacing w:val="-8"/>
        </w:rPr>
        <w:t>плате</w:t>
      </w:r>
      <w:r>
        <w:rPr>
          <w:spacing w:val="-2"/>
        </w:rPr>
        <w:t> </w:t>
      </w:r>
      <w:r>
        <w:rPr>
          <w:spacing w:val="-8"/>
        </w:rPr>
        <w:t>и</w:t>
      </w:r>
      <w:r>
        <w:rPr>
          <w:spacing w:val="-7"/>
        </w:rPr>
        <w:t> </w:t>
      </w:r>
      <w:r>
        <w:rPr>
          <w:spacing w:val="-8"/>
        </w:rPr>
        <w:t>процентной</w:t>
      </w:r>
      <w:r>
        <w:rPr>
          <w:spacing w:val="-3"/>
        </w:rPr>
        <w:t> </w:t>
      </w:r>
      <w:r>
        <w:rPr>
          <w:spacing w:val="-8"/>
        </w:rPr>
        <w:t>надбавки</w:t>
      </w:r>
      <w:r>
        <w:rPr>
          <w:spacing w:val="-4"/>
        </w:rPr>
        <w:t> </w:t>
      </w:r>
      <w:r>
        <w:rPr>
          <w:spacing w:val="-8"/>
        </w:rPr>
        <w:t>актами</w:t>
      </w:r>
      <w:r>
        <w:rPr>
          <w:spacing w:val="-6"/>
        </w:rPr>
        <w:t> </w:t>
      </w:r>
      <w:r>
        <w:rPr>
          <w:spacing w:val="-8"/>
        </w:rPr>
        <w:t>муниципального</w:t>
      </w:r>
      <w:r>
        <w:rPr>
          <w:spacing w:val="-7"/>
        </w:rPr>
        <w:t> </w:t>
      </w:r>
      <w:r>
        <w:rPr>
          <w:spacing w:val="-8"/>
        </w:rPr>
        <w:t>района</w:t>
      </w:r>
      <w:r>
        <w:rPr>
          <w:spacing w:val="-2"/>
        </w:rPr>
        <w:t> </w:t>
      </w:r>
      <w:r>
        <w:rPr>
          <w:spacing w:val="-8"/>
        </w:rPr>
        <w:t>«Карымский</w:t>
      </w:r>
      <w:r>
        <w:rPr>
          <w:spacing w:val="-7"/>
        </w:rPr>
        <w:t> </w:t>
      </w:r>
      <w:r>
        <w:rPr>
          <w:spacing w:val="-8"/>
        </w:rPr>
        <w:t>район»,</w:t>
      </w:r>
    </w:p>
    <w:p>
      <w:pPr>
        <w:pStyle w:val="BodyText"/>
        <w:spacing w:after="0" w:line="242" w:lineRule="auto"/>
        <w:jc w:val="left"/>
        <w:sectPr>
          <w:pgSz w:w="11910" w:h="16840"/>
          <w:pgMar w:header="0" w:footer="743" w:top="1040" w:bottom="940" w:left="1275" w:right="708"/>
        </w:sectPr>
      </w:pPr>
    </w:p>
    <w:p>
      <w:pPr>
        <w:pStyle w:val="BodyText"/>
        <w:spacing w:before="67"/>
        <w:jc w:val="left"/>
      </w:pPr>
      <w:r>
        <w:rPr>
          <w:spacing w:val="-12"/>
        </w:rPr>
        <w:t>устанавливаются</w:t>
      </w:r>
      <w:r>
        <w:rPr>
          <w:spacing w:val="-13"/>
        </w:rPr>
        <w:t> </w:t>
      </w:r>
      <w:r>
        <w:rPr>
          <w:spacing w:val="-12"/>
        </w:rPr>
        <w:t>руководителем</w:t>
      </w:r>
      <w:r>
        <w:rPr>
          <w:spacing w:val="-13"/>
        </w:rPr>
        <w:t> </w:t>
      </w:r>
      <w:r>
        <w:rPr>
          <w:spacing w:val="-12"/>
        </w:rPr>
        <w:t>МДОУ</w:t>
      </w:r>
      <w:r>
        <w:rPr>
          <w:spacing w:val="-15"/>
        </w:rPr>
        <w:t> </w:t>
      </w:r>
      <w:r>
        <w:rPr>
          <w:spacing w:val="-12"/>
        </w:rPr>
        <w:t>в порядке, условиях</w:t>
      </w:r>
      <w:r>
        <w:rPr>
          <w:spacing w:val="-15"/>
        </w:rPr>
        <w:t> </w:t>
      </w:r>
      <w:r>
        <w:rPr>
          <w:spacing w:val="-12"/>
        </w:rPr>
        <w:t>и</w:t>
      </w:r>
      <w:r>
        <w:rPr>
          <w:spacing w:val="-15"/>
        </w:rPr>
        <w:t> </w:t>
      </w:r>
      <w:r>
        <w:rPr>
          <w:spacing w:val="-12"/>
        </w:rPr>
        <w:t>размерах, Положением </w:t>
      </w:r>
      <w:r>
        <w:rPr>
          <w:spacing w:val="-4"/>
        </w:rPr>
        <w:t>об</w:t>
      </w:r>
      <w:r>
        <w:rPr>
          <w:spacing w:val="-20"/>
        </w:rPr>
        <w:t> </w:t>
      </w:r>
      <w:r>
        <w:rPr>
          <w:spacing w:val="-4"/>
        </w:rPr>
        <w:t>оплате</w:t>
      </w:r>
      <w:r>
        <w:rPr>
          <w:spacing w:val="-21"/>
        </w:rPr>
        <w:t> </w:t>
      </w:r>
      <w:r>
        <w:rPr>
          <w:spacing w:val="-4"/>
        </w:rPr>
        <w:t>труда</w:t>
      </w:r>
      <w:r>
        <w:rPr>
          <w:spacing w:val="-26"/>
        </w:rPr>
        <w:t> </w:t>
      </w:r>
      <w:r>
        <w:rPr>
          <w:spacing w:val="-4"/>
        </w:rPr>
        <w:t>работников</w:t>
      </w:r>
      <w:r>
        <w:rPr>
          <w:spacing w:val="-24"/>
        </w:rPr>
        <w:t> </w:t>
      </w:r>
      <w:r>
        <w:rPr>
          <w:spacing w:val="-4"/>
        </w:rPr>
        <w:t>МДОУ.</w:t>
      </w:r>
    </w:p>
    <w:p>
      <w:pPr>
        <w:pStyle w:val="BodyText"/>
        <w:spacing w:line="321" w:lineRule="exact"/>
        <w:jc w:val="left"/>
      </w:pPr>
      <w:r>
        <w:rPr>
          <w:spacing w:val="-12"/>
        </w:rPr>
        <w:t>В</w:t>
      </w:r>
      <w:r>
        <w:rPr>
          <w:spacing w:val="-25"/>
        </w:rPr>
        <w:t> </w:t>
      </w:r>
      <w:r>
        <w:rPr>
          <w:spacing w:val="-12"/>
        </w:rPr>
        <w:t>МДОУ</w:t>
      </w:r>
      <w:r>
        <w:rPr>
          <w:spacing w:val="-21"/>
        </w:rPr>
        <w:t> </w:t>
      </w:r>
      <w:r>
        <w:rPr>
          <w:spacing w:val="-12"/>
        </w:rPr>
        <w:t>устанавливаются</w:t>
      </w:r>
      <w:r>
        <w:rPr>
          <w:spacing w:val="-24"/>
        </w:rPr>
        <w:t> </w:t>
      </w:r>
      <w:r>
        <w:rPr>
          <w:spacing w:val="-12"/>
        </w:rPr>
        <w:t>следующие</w:t>
      </w:r>
      <w:r>
        <w:rPr>
          <w:spacing w:val="-20"/>
        </w:rPr>
        <w:t> </w:t>
      </w:r>
      <w:r>
        <w:rPr>
          <w:spacing w:val="-12"/>
        </w:rPr>
        <w:t>виды</w:t>
      </w:r>
      <w:r>
        <w:rPr>
          <w:spacing w:val="-19"/>
        </w:rPr>
        <w:t> </w:t>
      </w:r>
      <w:r>
        <w:rPr>
          <w:spacing w:val="-12"/>
        </w:rPr>
        <w:t>компенсационных</w:t>
      </w:r>
      <w:r>
        <w:rPr>
          <w:spacing w:val="-21"/>
        </w:rPr>
        <w:t> </w:t>
      </w:r>
      <w:r>
        <w:rPr>
          <w:spacing w:val="-12"/>
        </w:rPr>
        <w:t>выплат: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  <w:tab w:pos="424" w:val="left" w:leader="none"/>
        </w:tabs>
        <w:spacing w:line="244" w:lineRule="auto" w:before="0" w:after="0"/>
        <w:ind w:left="424" w:right="29" w:hanging="360"/>
        <w:jc w:val="left"/>
        <w:rPr>
          <w:sz w:val="28"/>
        </w:rPr>
      </w:pPr>
      <w:r>
        <w:rPr>
          <w:spacing w:val="-6"/>
          <w:sz w:val="28"/>
        </w:rPr>
        <w:t>выплаты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работникам,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занятым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тяжелых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работах,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работах,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работах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с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вредными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и (или)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опасными</w:t>
      </w:r>
      <w:r>
        <w:rPr>
          <w:spacing w:val="-27"/>
          <w:sz w:val="28"/>
        </w:rPr>
        <w:t> </w:t>
      </w:r>
      <w:r>
        <w:rPr>
          <w:spacing w:val="-6"/>
          <w:sz w:val="28"/>
        </w:rPr>
        <w:t>и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иными</w:t>
      </w:r>
      <w:r>
        <w:rPr>
          <w:spacing w:val="-27"/>
          <w:sz w:val="28"/>
        </w:rPr>
        <w:t> </w:t>
      </w:r>
      <w:r>
        <w:rPr>
          <w:spacing w:val="-6"/>
          <w:sz w:val="28"/>
        </w:rPr>
        <w:t>особыми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условиями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труда;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314" w:lineRule="exact" w:before="0" w:after="0"/>
        <w:ind w:left="422" w:right="0" w:hanging="358"/>
        <w:jc w:val="left"/>
        <w:rPr>
          <w:sz w:val="28"/>
        </w:rPr>
      </w:pPr>
      <w:r>
        <w:rPr>
          <w:spacing w:val="-12"/>
          <w:sz w:val="28"/>
        </w:rPr>
        <w:t>выплаты</w:t>
      </w:r>
      <w:r>
        <w:rPr>
          <w:spacing w:val="-18"/>
          <w:sz w:val="28"/>
        </w:rPr>
        <w:t> </w:t>
      </w:r>
      <w:r>
        <w:rPr>
          <w:spacing w:val="-12"/>
          <w:sz w:val="28"/>
        </w:rPr>
        <w:t>за</w:t>
      </w:r>
      <w:r>
        <w:rPr>
          <w:spacing w:val="-17"/>
          <w:sz w:val="28"/>
        </w:rPr>
        <w:t> </w:t>
      </w:r>
      <w:r>
        <w:rPr>
          <w:spacing w:val="-12"/>
          <w:sz w:val="28"/>
        </w:rPr>
        <w:t>работу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в</w:t>
      </w:r>
      <w:r>
        <w:rPr>
          <w:spacing w:val="-25"/>
          <w:sz w:val="28"/>
        </w:rPr>
        <w:t> </w:t>
      </w:r>
      <w:r>
        <w:rPr>
          <w:spacing w:val="-12"/>
          <w:sz w:val="28"/>
        </w:rPr>
        <w:t>местностях</w:t>
      </w:r>
      <w:r>
        <w:rPr>
          <w:spacing w:val="-24"/>
          <w:sz w:val="28"/>
        </w:rPr>
        <w:t> </w:t>
      </w:r>
      <w:r>
        <w:rPr>
          <w:spacing w:val="-12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12"/>
          <w:sz w:val="28"/>
        </w:rPr>
        <w:t>особыми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климатическими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условиями;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322" w:lineRule="exact" w:before="0" w:after="0"/>
        <w:ind w:left="422" w:right="0" w:hanging="358"/>
        <w:jc w:val="left"/>
        <w:rPr>
          <w:sz w:val="28"/>
        </w:rPr>
      </w:pPr>
      <w:r>
        <w:rPr>
          <w:spacing w:val="-12"/>
          <w:sz w:val="28"/>
        </w:rPr>
        <w:t>выплаты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за</w:t>
      </w:r>
      <w:r>
        <w:rPr>
          <w:spacing w:val="-18"/>
          <w:sz w:val="28"/>
        </w:rPr>
        <w:t> </w:t>
      </w:r>
      <w:r>
        <w:rPr>
          <w:spacing w:val="-12"/>
          <w:sz w:val="28"/>
        </w:rPr>
        <w:t>работу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12"/>
          <w:sz w:val="28"/>
        </w:rPr>
        <w:t>условиях,</w:t>
      </w:r>
      <w:r>
        <w:rPr>
          <w:spacing w:val="-17"/>
          <w:sz w:val="28"/>
        </w:rPr>
        <w:t> </w:t>
      </w:r>
      <w:r>
        <w:rPr>
          <w:spacing w:val="-12"/>
          <w:sz w:val="28"/>
        </w:rPr>
        <w:t>отклоняющихся</w:t>
      </w:r>
      <w:r>
        <w:rPr>
          <w:spacing w:val="-17"/>
          <w:sz w:val="28"/>
        </w:rPr>
        <w:t> </w:t>
      </w:r>
      <w:r>
        <w:rPr>
          <w:spacing w:val="-12"/>
          <w:sz w:val="28"/>
        </w:rPr>
        <w:t>от</w:t>
      </w:r>
      <w:r>
        <w:rPr>
          <w:spacing w:val="-21"/>
          <w:sz w:val="28"/>
        </w:rPr>
        <w:t> </w:t>
      </w:r>
      <w:r>
        <w:rPr>
          <w:spacing w:val="-12"/>
          <w:sz w:val="28"/>
        </w:rPr>
        <w:t>нормальных</w:t>
      </w:r>
    </w:p>
    <w:p>
      <w:pPr>
        <w:pStyle w:val="ListParagraph"/>
        <w:numPr>
          <w:ilvl w:val="1"/>
          <w:numId w:val="13"/>
        </w:numPr>
        <w:tabs>
          <w:tab w:pos="1514" w:val="left" w:leader="none"/>
        </w:tabs>
        <w:spacing w:line="322" w:lineRule="exact" w:before="0" w:after="0"/>
        <w:ind w:left="1514" w:right="0" w:hanging="369"/>
        <w:jc w:val="left"/>
        <w:rPr>
          <w:sz w:val="28"/>
        </w:rPr>
      </w:pPr>
      <w:r>
        <w:rPr>
          <w:spacing w:val="-14"/>
          <w:sz w:val="28"/>
        </w:rPr>
        <w:t>Стимулирующие</w:t>
      </w:r>
      <w:r>
        <w:rPr>
          <w:sz w:val="28"/>
        </w:rPr>
        <w:t> </w:t>
      </w:r>
      <w:r>
        <w:rPr>
          <w:spacing w:val="-2"/>
          <w:sz w:val="28"/>
        </w:rPr>
        <w:t>выплаты</w:t>
      </w:r>
    </w:p>
    <w:p>
      <w:pPr>
        <w:pStyle w:val="BodyText"/>
        <w:ind w:right="26"/>
      </w:pPr>
      <w:r>
        <w:rPr>
          <w:spacing w:val="-10"/>
        </w:rPr>
        <w:t>Размеры,</w:t>
      </w:r>
      <w:r>
        <w:rPr>
          <w:spacing w:val="-8"/>
        </w:rPr>
        <w:t> </w:t>
      </w:r>
      <w:r>
        <w:rPr>
          <w:spacing w:val="-10"/>
        </w:rPr>
        <w:t>условия</w:t>
      </w:r>
      <w:r>
        <w:rPr>
          <w:spacing w:val="-7"/>
        </w:rPr>
        <w:t> </w:t>
      </w:r>
      <w:r>
        <w:rPr>
          <w:spacing w:val="-10"/>
        </w:rPr>
        <w:t>и</w:t>
      </w:r>
      <w:r>
        <w:rPr>
          <w:spacing w:val="-8"/>
        </w:rPr>
        <w:t> </w:t>
      </w:r>
      <w:r>
        <w:rPr>
          <w:spacing w:val="-10"/>
        </w:rPr>
        <w:t>порядок</w:t>
      </w:r>
      <w:r>
        <w:rPr>
          <w:spacing w:val="-7"/>
        </w:rPr>
        <w:t> </w:t>
      </w:r>
      <w:r>
        <w:rPr>
          <w:spacing w:val="-10"/>
        </w:rPr>
        <w:t>осуществления</w:t>
      </w:r>
      <w:r>
        <w:rPr>
          <w:spacing w:val="-8"/>
        </w:rPr>
        <w:t> </w:t>
      </w:r>
      <w:r>
        <w:rPr>
          <w:spacing w:val="-10"/>
        </w:rPr>
        <w:t>стимулирующих</w:t>
      </w:r>
      <w:r>
        <w:rPr>
          <w:spacing w:val="-7"/>
        </w:rPr>
        <w:t> </w:t>
      </w:r>
      <w:r>
        <w:rPr>
          <w:spacing w:val="-10"/>
        </w:rPr>
        <w:t>выплат</w:t>
      </w:r>
      <w:r>
        <w:rPr>
          <w:spacing w:val="-8"/>
        </w:rPr>
        <w:t> </w:t>
      </w:r>
      <w:r>
        <w:rPr>
          <w:spacing w:val="-10"/>
        </w:rPr>
        <w:t>закрепляются</w:t>
      </w:r>
      <w:r>
        <w:rPr>
          <w:spacing w:val="-3"/>
        </w:rPr>
        <w:t> </w:t>
      </w:r>
      <w:r>
        <w:rPr>
          <w:spacing w:val="-10"/>
        </w:rPr>
        <w:t>в </w:t>
      </w:r>
      <w:r>
        <w:rPr/>
        <w:t>Положении об оплате труда работников МДОУ и устанавливаются к</w:t>
      </w:r>
      <w:r>
        <w:rPr>
          <w:spacing w:val="40"/>
        </w:rPr>
        <w:t> </w:t>
      </w:r>
      <w:r>
        <w:rPr/>
        <w:t>окладам (должностным окладам), ставкам заработной платы работников в процентом </w:t>
      </w:r>
      <w:r>
        <w:rPr>
          <w:spacing w:val="-8"/>
        </w:rPr>
        <w:t>отношении</w:t>
      </w:r>
      <w:r>
        <w:rPr>
          <w:spacing w:val="-22"/>
        </w:rPr>
        <w:t> </w:t>
      </w:r>
      <w:r>
        <w:rPr>
          <w:spacing w:val="-8"/>
        </w:rPr>
        <w:t>или</w:t>
      </w:r>
      <w:r>
        <w:rPr>
          <w:spacing w:val="-22"/>
        </w:rPr>
        <w:t> </w:t>
      </w:r>
      <w:r>
        <w:rPr>
          <w:spacing w:val="-8"/>
        </w:rPr>
        <w:t>в</w:t>
      </w:r>
      <w:r>
        <w:rPr>
          <w:spacing w:val="-23"/>
        </w:rPr>
        <w:t> </w:t>
      </w:r>
      <w:r>
        <w:rPr>
          <w:spacing w:val="-8"/>
        </w:rPr>
        <w:t>абсолютных</w:t>
      </w:r>
      <w:r>
        <w:rPr>
          <w:spacing w:val="-26"/>
        </w:rPr>
        <w:t> </w:t>
      </w:r>
      <w:r>
        <w:rPr>
          <w:spacing w:val="-8"/>
        </w:rPr>
        <w:t>размерах</w:t>
      </w:r>
      <w:r>
        <w:rPr>
          <w:spacing w:val="-26"/>
        </w:rPr>
        <w:t> </w:t>
      </w:r>
      <w:r>
        <w:rPr>
          <w:spacing w:val="-8"/>
        </w:rPr>
        <w:t>средств</w:t>
      </w:r>
      <w:r>
        <w:rPr>
          <w:spacing w:val="-23"/>
        </w:rPr>
        <w:t> </w:t>
      </w:r>
      <w:r>
        <w:rPr>
          <w:spacing w:val="-8"/>
        </w:rPr>
        <w:t>фонда</w:t>
      </w:r>
      <w:r>
        <w:rPr>
          <w:spacing w:val="-25"/>
        </w:rPr>
        <w:t> </w:t>
      </w:r>
      <w:r>
        <w:rPr>
          <w:spacing w:val="-8"/>
        </w:rPr>
        <w:t>оплаты</w:t>
      </w:r>
      <w:r>
        <w:rPr>
          <w:spacing w:val="-21"/>
        </w:rPr>
        <w:t> </w:t>
      </w:r>
      <w:r>
        <w:rPr>
          <w:spacing w:val="-8"/>
        </w:rPr>
        <w:t>труда.</w:t>
      </w:r>
    </w:p>
    <w:p>
      <w:pPr>
        <w:pStyle w:val="BodyText"/>
        <w:spacing w:line="321" w:lineRule="exact"/>
      </w:pPr>
      <w:r>
        <w:rPr>
          <w:spacing w:val="-12"/>
        </w:rPr>
        <w:t>В</w:t>
      </w:r>
      <w:r>
        <w:rPr>
          <w:spacing w:val="-25"/>
        </w:rPr>
        <w:t> </w:t>
      </w:r>
      <w:r>
        <w:rPr>
          <w:spacing w:val="-12"/>
        </w:rPr>
        <w:t>МДОУ</w:t>
      </w:r>
      <w:r>
        <w:rPr>
          <w:spacing w:val="-21"/>
        </w:rPr>
        <w:t> </w:t>
      </w:r>
      <w:r>
        <w:rPr>
          <w:spacing w:val="-12"/>
        </w:rPr>
        <w:t>устанавливаются</w:t>
      </w:r>
      <w:r>
        <w:rPr>
          <w:spacing w:val="-25"/>
        </w:rPr>
        <w:t> </w:t>
      </w:r>
      <w:r>
        <w:rPr>
          <w:spacing w:val="-12"/>
        </w:rPr>
        <w:t>следующие</w:t>
      </w:r>
      <w:r>
        <w:rPr>
          <w:spacing w:val="-19"/>
        </w:rPr>
        <w:t> </w:t>
      </w:r>
      <w:r>
        <w:rPr>
          <w:spacing w:val="-12"/>
        </w:rPr>
        <w:t>виды</w:t>
      </w:r>
      <w:r>
        <w:rPr>
          <w:spacing w:val="-21"/>
        </w:rPr>
        <w:t> </w:t>
      </w:r>
      <w:r>
        <w:rPr>
          <w:spacing w:val="-12"/>
        </w:rPr>
        <w:t>выплат</w:t>
      </w:r>
      <w:r>
        <w:rPr>
          <w:spacing w:val="-22"/>
        </w:rPr>
        <w:t> </w:t>
      </w:r>
      <w:r>
        <w:rPr>
          <w:spacing w:val="-12"/>
        </w:rPr>
        <w:t>стимулирующего</w:t>
      </w:r>
      <w:r>
        <w:rPr>
          <w:spacing w:val="-22"/>
        </w:rPr>
        <w:t> </w:t>
      </w:r>
      <w:r>
        <w:rPr>
          <w:spacing w:val="-12"/>
        </w:rPr>
        <w:t>характера: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562" w:right="0" w:hanging="138"/>
        <w:jc w:val="both"/>
        <w:rPr>
          <w:sz w:val="28"/>
        </w:rPr>
      </w:pPr>
      <w:r>
        <w:rPr>
          <w:spacing w:val="-12"/>
          <w:sz w:val="28"/>
        </w:rPr>
        <w:t>выплаты</w:t>
      </w:r>
      <w:r>
        <w:rPr>
          <w:spacing w:val="-20"/>
          <w:sz w:val="28"/>
        </w:rPr>
        <w:t> </w:t>
      </w:r>
      <w:r>
        <w:rPr>
          <w:spacing w:val="-12"/>
          <w:sz w:val="28"/>
        </w:rPr>
        <w:t>за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интенсивность</w:t>
      </w:r>
      <w:r>
        <w:rPr>
          <w:spacing w:val="-27"/>
          <w:sz w:val="28"/>
        </w:rPr>
        <w:t> </w:t>
      </w:r>
      <w:r>
        <w:rPr>
          <w:spacing w:val="-12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2"/>
          <w:sz w:val="28"/>
        </w:rPr>
        <w:t>высокие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результаты</w:t>
      </w:r>
      <w:r>
        <w:rPr>
          <w:spacing w:val="-20"/>
          <w:sz w:val="28"/>
        </w:rPr>
        <w:t> </w:t>
      </w:r>
      <w:r>
        <w:rPr>
          <w:spacing w:val="-12"/>
          <w:sz w:val="28"/>
        </w:rPr>
        <w:t>работы;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2" w:lineRule="exact" w:before="0" w:after="0"/>
        <w:ind w:left="562" w:right="0" w:hanging="138"/>
        <w:jc w:val="both"/>
        <w:rPr>
          <w:sz w:val="28"/>
        </w:rPr>
      </w:pPr>
      <w:r>
        <w:rPr>
          <w:spacing w:val="-12"/>
          <w:sz w:val="28"/>
        </w:rPr>
        <w:t>выплаты</w:t>
      </w:r>
      <w:r>
        <w:rPr>
          <w:spacing w:val="-20"/>
          <w:sz w:val="28"/>
        </w:rPr>
        <w:t> </w:t>
      </w:r>
      <w:r>
        <w:rPr>
          <w:spacing w:val="-12"/>
          <w:sz w:val="28"/>
        </w:rPr>
        <w:t>за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качество</w:t>
      </w:r>
      <w:r>
        <w:rPr>
          <w:spacing w:val="-21"/>
          <w:sz w:val="28"/>
        </w:rPr>
        <w:t> </w:t>
      </w:r>
      <w:r>
        <w:rPr>
          <w:spacing w:val="-12"/>
          <w:sz w:val="28"/>
        </w:rPr>
        <w:t>выполняемых</w:t>
      </w:r>
      <w:r>
        <w:rPr>
          <w:spacing w:val="-25"/>
          <w:sz w:val="28"/>
        </w:rPr>
        <w:t> </w:t>
      </w:r>
      <w:r>
        <w:rPr>
          <w:spacing w:val="-12"/>
          <w:sz w:val="28"/>
        </w:rPr>
        <w:t>работ;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2" w:lineRule="exact" w:before="0" w:after="0"/>
        <w:ind w:left="562" w:right="0" w:hanging="138"/>
        <w:jc w:val="both"/>
        <w:rPr>
          <w:sz w:val="28"/>
        </w:rPr>
      </w:pPr>
      <w:r>
        <w:rPr>
          <w:spacing w:val="-12"/>
          <w:sz w:val="28"/>
        </w:rPr>
        <w:t>премиальные</w:t>
      </w:r>
      <w:r>
        <w:rPr>
          <w:spacing w:val="-20"/>
          <w:sz w:val="28"/>
        </w:rPr>
        <w:t> </w:t>
      </w:r>
      <w:r>
        <w:rPr>
          <w:spacing w:val="-12"/>
          <w:sz w:val="28"/>
        </w:rPr>
        <w:t>выплаты</w:t>
      </w:r>
      <w:r>
        <w:rPr>
          <w:spacing w:val="-20"/>
          <w:sz w:val="28"/>
        </w:rPr>
        <w:t> </w:t>
      </w:r>
      <w:r>
        <w:rPr>
          <w:spacing w:val="-12"/>
          <w:sz w:val="28"/>
        </w:rPr>
        <w:t>по</w:t>
      </w:r>
      <w:r>
        <w:rPr>
          <w:spacing w:val="-21"/>
          <w:sz w:val="28"/>
        </w:rPr>
        <w:t> </w:t>
      </w:r>
      <w:r>
        <w:rPr>
          <w:spacing w:val="-12"/>
          <w:sz w:val="28"/>
        </w:rPr>
        <w:t>итогам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работы.</w:t>
      </w:r>
    </w:p>
    <w:p>
      <w:pPr>
        <w:pStyle w:val="BodyText"/>
        <w:ind w:left="1145"/>
      </w:pPr>
      <w:r>
        <w:rPr>
          <w:spacing w:val="-12"/>
        </w:rPr>
        <w:t>6.5.</w:t>
      </w:r>
      <w:r>
        <w:rPr>
          <w:spacing w:val="40"/>
        </w:rPr>
        <w:t> </w:t>
      </w:r>
      <w:r>
        <w:rPr>
          <w:spacing w:val="-12"/>
        </w:rPr>
        <w:t>Условия</w:t>
      </w:r>
      <w:r>
        <w:rPr>
          <w:spacing w:val="-20"/>
        </w:rPr>
        <w:t> </w:t>
      </w:r>
      <w:r>
        <w:rPr>
          <w:spacing w:val="-12"/>
        </w:rPr>
        <w:t>оплаты</w:t>
      </w:r>
      <w:r>
        <w:rPr>
          <w:spacing w:val="-21"/>
        </w:rPr>
        <w:t> </w:t>
      </w:r>
      <w:r>
        <w:rPr>
          <w:spacing w:val="-12"/>
        </w:rPr>
        <w:t>труда</w:t>
      </w:r>
      <w:r>
        <w:rPr>
          <w:spacing w:val="-20"/>
        </w:rPr>
        <w:t> </w:t>
      </w:r>
      <w:r>
        <w:rPr>
          <w:spacing w:val="-12"/>
        </w:rPr>
        <w:t>руководителя</w:t>
      </w:r>
      <w:r>
        <w:rPr>
          <w:spacing w:val="-21"/>
        </w:rPr>
        <w:t> </w:t>
      </w:r>
      <w:r>
        <w:rPr>
          <w:spacing w:val="-12"/>
        </w:rPr>
        <w:t>учреждения</w:t>
      </w:r>
    </w:p>
    <w:p>
      <w:pPr>
        <w:pStyle w:val="BodyText"/>
        <w:spacing w:before="4"/>
        <w:ind w:right="26"/>
      </w:pPr>
      <w:r>
        <w:rPr>
          <w:spacing w:val="-8"/>
        </w:rPr>
        <w:t>Должностной</w:t>
      </w:r>
      <w:r>
        <w:rPr>
          <w:spacing w:val="-8"/>
        </w:rPr>
        <w:t> оклад</w:t>
      </w:r>
      <w:r>
        <w:rPr>
          <w:spacing w:val="-8"/>
        </w:rPr>
        <w:t> заведующего</w:t>
      </w:r>
      <w:r>
        <w:rPr>
          <w:spacing w:val="-8"/>
        </w:rPr>
        <w:t> МДОУ</w:t>
      </w:r>
      <w:r>
        <w:rPr>
          <w:spacing w:val="-8"/>
        </w:rPr>
        <w:t> устанавливается</w:t>
      </w:r>
      <w:r>
        <w:rPr>
          <w:spacing w:val="-8"/>
        </w:rPr>
        <w:t> Комитетом</w:t>
      </w:r>
      <w:r>
        <w:rPr/>
        <w:t> </w:t>
      </w:r>
      <w:r>
        <w:rPr>
          <w:spacing w:val="-8"/>
        </w:rPr>
        <w:t>образования </w:t>
      </w:r>
      <w:r>
        <w:rPr/>
        <w:t>администрации МР «Карымский район» в фиксированном размере на основе требований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подготовке и</w:t>
      </w:r>
      <w:r>
        <w:rPr>
          <w:spacing w:val="-1"/>
        </w:rPr>
        <w:t> </w:t>
      </w:r>
      <w:r>
        <w:rPr/>
        <w:t>уровню</w:t>
      </w:r>
      <w:r>
        <w:rPr>
          <w:spacing w:val="-2"/>
        </w:rPr>
        <w:t> </w:t>
      </w:r>
      <w:r>
        <w:rPr/>
        <w:t>квалификации, которые </w:t>
      </w:r>
      <w:r>
        <w:rPr>
          <w:spacing w:val="-8"/>
        </w:rPr>
        <w:t>необходимы для осуществления</w:t>
      </w:r>
      <w:r>
        <w:rPr/>
        <w:t> </w:t>
      </w:r>
      <w:r>
        <w:rPr>
          <w:spacing w:val="-8"/>
        </w:rPr>
        <w:t>профессиональной деятельности, а</w:t>
      </w:r>
      <w:r>
        <w:rPr/>
        <w:t> </w:t>
      </w:r>
      <w:r>
        <w:rPr>
          <w:spacing w:val="-8"/>
        </w:rPr>
        <w:t>также</w:t>
      </w:r>
      <w:r>
        <w:rPr/>
        <w:t> </w:t>
      </w:r>
      <w:r>
        <w:rPr>
          <w:spacing w:val="-8"/>
        </w:rPr>
        <w:t>с</w:t>
      </w:r>
      <w:r>
        <w:rPr/>
        <w:t> </w:t>
      </w:r>
      <w:r>
        <w:rPr>
          <w:spacing w:val="-8"/>
        </w:rPr>
        <w:t>учетом сложности</w:t>
      </w:r>
      <w:r>
        <w:rPr>
          <w:spacing w:val="-19"/>
        </w:rPr>
        <w:t> </w:t>
      </w:r>
      <w:r>
        <w:rPr>
          <w:spacing w:val="-8"/>
        </w:rPr>
        <w:t>и</w:t>
      </w:r>
      <w:r>
        <w:rPr>
          <w:spacing w:val="-23"/>
        </w:rPr>
        <w:t> </w:t>
      </w:r>
      <w:r>
        <w:rPr>
          <w:spacing w:val="-8"/>
        </w:rPr>
        <w:t>объема</w:t>
      </w:r>
      <w:r>
        <w:rPr>
          <w:spacing w:val="-11"/>
        </w:rPr>
        <w:t> </w:t>
      </w:r>
      <w:r>
        <w:rPr>
          <w:spacing w:val="-8"/>
        </w:rPr>
        <w:t>выполняемых</w:t>
      </w:r>
      <w:r>
        <w:rPr>
          <w:spacing w:val="-19"/>
        </w:rPr>
        <w:t> </w:t>
      </w:r>
      <w:r>
        <w:rPr>
          <w:spacing w:val="-8"/>
        </w:rPr>
        <w:t>учреждением</w:t>
      </w:r>
      <w:r>
        <w:rPr>
          <w:spacing w:val="-22"/>
        </w:rPr>
        <w:t> </w:t>
      </w:r>
      <w:r>
        <w:rPr>
          <w:spacing w:val="-8"/>
        </w:rPr>
        <w:t>работ.</w:t>
      </w:r>
    </w:p>
    <w:p>
      <w:pPr>
        <w:pStyle w:val="BodyText"/>
        <w:ind w:right="27" w:firstLine="115"/>
      </w:pPr>
      <w:r>
        <w:rPr>
          <w:spacing w:val="-8"/>
        </w:rPr>
        <w:t>Компенсационные выплаты руководителю МДОУ,</w:t>
      </w:r>
      <w:r>
        <w:rPr/>
        <w:t> </w:t>
      </w:r>
      <w:r>
        <w:rPr>
          <w:spacing w:val="-8"/>
        </w:rPr>
        <w:t>производятся</w:t>
      </w:r>
      <w:r>
        <w:rPr/>
        <w:t> </w:t>
      </w:r>
      <w:r>
        <w:rPr>
          <w:spacing w:val="-8"/>
        </w:rPr>
        <w:t>в соответствии с Федеральным</w:t>
      </w:r>
      <w:r>
        <w:rPr>
          <w:spacing w:val="-8"/>
        </w:rPr>
        <w:t> законодательством,</w:t>
      </w:r>
      <w:r>
        <w:rPr>
          <w:spacing w:val="-8"/>
        </w:rPr>
        <w:t> законами</w:t>
      </w:r>
      <w:r>
        <w:rPr>
          <w:spacing w:val="-9"/>
        </w:rPr>
        <w:t> </w:t>
      </w:r>
      <w:r>
        <w:rPr>
          <w:spacing w:val="-8"/>
        </w:rPr>
        <w:t>Забайкальского</w:t>
      </w:r>
      <w:r>
        <w:rPr>
          <w:spacing w:val="-8"/>
        </w:rPr>
        <w:t> края,</w:t>
      </w:r>
      <w:r>
        <w:rPr>
          <w:spacing w:val="-5"/>
        </w:rPr>
        <w:t> </w:t>
      </w:r>
      <w:r>
        <w:rPr>
          <w:spacing w:val="-8"/>
        </w:rPr>
        <w:t>постановлениями </w:t>
      </w:r>
      <w:r>
        <w:rPr/>
        <w:t>Правительства Забайкальского края, нормативными правовыми актами муниципального района «Карымский район», Положением об оплате труда работников</w:t>
      </w:r>
      <w:r>
        <w:rPr>
          <w:spacing w:val="-29"/>
        </w:rPr>
        <w:t> </w:t>
      </w:r>
      <w:r>
        <w:rPr/>
        <w:t>МДОУ.</w:t>
      </w:r>
    </w:p>
    <w:p>
      <w:pPr>
        <w:pStyle w:val="BodyText"/>
        <w:ind w:right="25" w:firstLine="57"/>
      </w:pPr>
      <w:r>
        <w:rPr/>
        <w:t>Стимулирующие выплаты руководителю МДОУ устанавливаются исходя из результатов деятельности МДОУ устанавливаются исходя из результатов </w:t>
      </w:r>
      <w:r>
        <w:rPr>
          <w:spacing w:val="-10"/>
        </w:rPr>
        <w:t>деятельности</w:t>
      </w:r>
      <w:r>
        <w:rPr>
          <w:spacing w:val="-8"/>
        </w:rPr>
        <w:t> </w:t>
      </w:r>
      <w:r>
        <w:rPr>
          <w:spacing w:val="-10"/>
        </w:rPr>
        <w:t>МДОУ,</w:t>
      </w:r>
      <w:r>
        <w:rPr>
          <w:spacing w:val="-7"/>
        </w:rPr>
        <w:t> </w:t>
      </w:r>
      <w:r>
        <w:rPr>
          <w:spacing w:val="-10"/>
        </w:rPr>
        <w:t>в</w:t>
      </w:r>
      <w:r>
        <w:rPr>
          <w:spacing w:val="-8"/>
        </w:rPr>
        <w:t> </w:t>
      </w:r>
      <w:r>
        <w:rPr>
          <w:spacing w:val="-10"/>
        </w:rPr>
        <w:t>соответствии</w:t>
      </w:r>
      <w:r>
        <w:rPr>
          <w:spacing w:val="-7"/>
        </w:rPr>
        <w:t> </w:t>
      </w:r>
      <w:r>
        <w:rPr>
          <w:spacing w:val="-10"/>
        </w:rPr>
        <w:t>с</w:t>
      </w:r>
      <w:r>
        <w:rPr>
          <w:spacing w:val="-8"/>
        </w:rPr>
        <w:t> </w:t>
      </w:r>
      <w:r>
        <w:rPr>
          <w:spacing w:val="-10"/>
        </w:rPr>
        <w:t>критериями</w:t>
      </w:r>
      <w:r>
        <w:rPr>
          <w:spacing w:val="-7"/>
        </w:rPr>
        <w:t> </w:t>
      </w:r>
      <w:r>
        <w:rPr>
          <w:spacing w:val="-10"/>
        </w:rPr>
        <w:t>оценки</w:t>
      </w:r>
      <w:r>
        <w:rPr>
          <w:spacing w:val="-8"/>
        </w:rPr>
        <w:t> </w:t>
      </w:r>
      <w:r>
        <w:rPr>
          <w:spacing w:val="-10"/>
        </w:rPr>
        <w:t>и</w:t>
      </w:r>
      <w:r>
        <w:rPr>
          <w:spacing w:val="-7"/>
        </w:rPr>
        <w:t> </w:t>
      </w:r>
      <w:r>
        <w:rPr>
          <w:spacing w:val="-10"/>
        </w:rPr>
        <w:t>целевыми</w:t>
      </w:r>
      <w:r>
        <w:rPr>
          <w:spacing w:val="-8"/>
        </w:rPr>
        <w:t> </w:t>
      </w:r>
      <w:r>
        <w:rPr>
          <w:spacing w:val="-10"/>
        </w:rPr>
        <w:t>показателями </w:t>
      </w:r>
      <w:r>
        <w:rPr>
          <w:spacing w:val="-6"/>
        </w:rPr>
        <w:t>эффективности</w:t>
      </w:r>
      <w:r>
        <w:rPr>
          <w:spacing w:val="-12"/>
        </w:rPr>
        <w:t> </w:t>
      </w:r>
      <w:r>
        <w:rPr>
          <w:spacing w:val="-6"/>
        </w:rPr>
        <w:t>работы</w:t>
      </w:r>
      <w:r>
        <w:rPr>
          <w:spacing w:val="-11"/>
        </w:rPr>
        <w:t> </w:t>
      </w:r>
      <w:r>
        <w:rPr>
          <w:spacing w:val="-6"/>
        </w:rPr>
        <w:t>МДОУ,</w:t>
      </w:r>
      <w:r>
        <w:rPr>
          <w:spacing w:val="-12"/>
        </w:rPr>
        <w:t> </w:t>
      </w:r>
      <w:r>
        <w:rPr>
          <w:spacing w:val="-6"/>
        </w:rPr>
        <w:t>приказами</w:t>
      </w:r>
      <w:r>
        <w:rPr>
          <w:spacing w:val="-11"/>
        </w:rPr>
        <w:t> </w:t>
      </w:r>
      <w:r>
        <w:rPr>
          <w:spacing w:val="-6"/>
        </w:rPr>
        <w:t>Комитета</w:t>
      </w:r>
      <w:r>
        <w:rPr>
          <w:spacing w:val="-12"/>
        </w:rPr>
        <w:t> </w:t>
      </w:r>
      <w:r>
        <w:rPr>
          <w:spacing w:val="-6"/>
        </w:rPr>
        <w:t>образования</w:t>
      </w:r>
      <w:r>
        <w:rPr>
          <w:spacing w:val="-11"/>
        </w:rPr>
        <w:t> </w:t>
      </w:r>
      <w:r>
        <w:rPr>
          <w:spacing w:val="-6"/>
        </w:rPr>
        <w:t>МР</w:t>
      </w:r>
      <w:r>
        <w:rPr>
          <w:spacing w:val="-12"/>
        </w:rPr>
        <w:t> </w:t>
      </w:r>
      <w:r>
        <w:rPr>
          <w:spacing w:val="-6"/>
        </w:rPr>
        <w:t>«Карымский </w:t>
      </w:r>
      <w:r>
        <w:rPr>
          <w:spacing w:val="-8"/>
        </w:rPr>
        <w:t>район»,</w:t>
      </w:r>
      <w:r>
        <w:rPr>
          <w:spacing w:val="-17"/>
        </w:rPr>
        <w:t> </w:t>
      </w:r>
      <w:r>
        <w:rPr>
          <w:spacing w:val="-8"/>
        </w:rPr>
        <w:t>Положением</w:t>
      </w:r>
      <w:r>
        <w:rPr>
          <w:spacing w:val="-18"/>
        </w:rPr>
        <w:t> </w:t>
      </w:r>
      <w:r>
        <w:rPr>
          <w:spacing w:val="-8"/>
        </w:rPr>
        <w:t>об</w:t>
      </w:r>
      <w:r>
        <w:rPr>
          <w:spacing w:val="-17"/>
        </w:rPr>
        <w:t> </w:t>
      </w:r>
      <w:r>
        <w:rPr>
          <w:spacing w:val="-8"/>
        </w:rPr>
        <w:t>оплате</w:t>
      </w:r>
      <w:r>
        <w:rPr>
          <w:spacing w:val="-18"/>
        </w:rPr>
        <w:t> </w:t>
      </w:r>
      <w:r>
        <w:rPr>
          <w:spacing w:val="-8"/>
        </w:rPr>
        <w:t>труда</w:t>
      </w:r>
      <w:r>
        <w:rPr>
          <w:spacing w:val="-23"/>
        </w:rPr>
        <w:t> </w:t>
      </w:r>
      <w:r>
        <w:rPr>
          <w:spacing w:val="-8"/>
        </w:rPr>
        <w:t>работников</w:t>
      </w:r>
      <w:r>
        <w:rPr>
          <w:spacing w:val="-21"/>
        </w:rPr>
        <w:t> </w:t>
      </w:r>
      <w:r>
        <w:rPr>
          <w:spacing w:val="-8"/>
        </w:rPr>
        <w:t>МДОУ.</w:t>
      </w:r>
    </w:p>
    <w:p>
      <w:pPr>
        <w:pStyle w:val="BodyText"/>
        <w:ind w:left="0"/>
        <w:jc w:val="left"/>
      </w:pPr>
    </w:p>
    <w:p>
      <w:pPr>
        <w:spacing w:before="1"/>
        <w:ind w:left="389" w:right="0" w:firstLine="0"/>
        <w:jc w:val="center"/>
        <w:rPr>
          <w:sz w:val="28"/>
        </w:rPr>
      </w:pPr>
      <w:r>
        <w:rPr>
          <w:b/>
          <w:spacing w:val="-12"/>
          <w:sz w:val="28"/>
        </w:rPr>
        <w:t>Раздел</w:t>
      </w:r>
      <w:r>
        <w:rPr>
          <w:b/>
          <w:spacing w:val="-16"/>
          <w:sz w:val="28"/>
        </w:rPr>
        <w:t> </w:t>
      </w:r>
      <w:r>
        <w:rPr>
          <w:b/>
          <w:spacing w:val="-12"/>
          <w:sz w:val="28"/>
        </w:rPr>
        <w:t>VII.</w:t>
      </w:r>
      <w:r>
        <w:rPr>
          <w:b/>
          <w:spacing w:val="-19"/>
          <w:sz w:val="28"/>
        </w:rPr>
        <w:t> </w:t>
      </w:r>
      <w:r>
        <w:rPr>
          <w:spacing w:val="-12"/>
          <w:sz w:val="28"/>
        </w:rPr>
        <w:t>Гарантии</w:t>
      </w:r>
      <w:r>
        <w:rPr>
          <w:spacing w:val="-18"/>
          <w:sz w:val="28"/>
        </w:rPr>
        <w:t> </w:t>
      </w:r>
      <w:r>
        <w:rPr>
          <w:spacing w:val="-12"/>
          <w:sz w:val="28"/>
        </w:rPr>
        <w:t>и</w:t>
      </w:r>
      <w:r>
        <w:rPr>
          <w:spacing w:val="-19"/>
          <w:sz w:val="28"/>
        </w:rPr>
        <w:t> </w:t>
      </w:r>
      <w:r>
        <w:rPr>
          <w:spacing w:val="-12"/>
          <w:sz w:val="28"/>
        </w:rPr>
        <w:t>компенсации.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322" w:lineRule="exact" w:before="0" w:after="0"/>
        <w:ind w:left="706" w:right="0" w:hanging="282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пришли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Соглашению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что:</w:t>
      </w:r>
    </w:p>
    <w:p>
      <w:pPr>
        <w:pStyle w:val="BodyText"/>
        <w:ind w:firstLine="701"/>
        <w:jc w:val="left"/>
      </w:pPr>
      <w:r>
        <w:rPr/>
        <w:t>7.1. Гарантии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компенсации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предоставляются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следующих </w:t>
      </w:r>
      <w:r>
        <w:rPr>
          <w:spacing w:val="-2"/>
        </w:rPr>
        <w:t>случаях:</w:t>
      </w:r>
    </w:p>
    <w:p>
      <w:pPr>
        <w:pStyle w:val="BodyText"/>
        <w:spacing w:line="321" w:lineRule="exact"/>
        <w:jc w:val="left"/>
      </w:pPr>
      <w:r>
        <w:rPr/>
        <w:t>-</w:t>
      </w:r>
      <w:r>
        <w:rPr>
          <w:spacing w:val="-1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приеме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(ст.64,</w:t>
      </w:r>
      <w:r>
        <w:rPr>
          <w:spacing w:val="-3"/>
        </w:rPr>
        <w:t> </w:t>
      </w:r>
      <w:r>
        <w:rPr/>
        <w:t>168,220,287,259,262</w:t>
      </w:r>
      <w:r>
        <w:rPr>
          <w:spacing w:val="-6"/>
        </w:rPr>
        <w:t> </w:t>
      </w:r>
      <w:r>
        <w:rPr/>
        <w:t>ТК</w:t>
      </w:r>
      <w:r>
        <w:rPr>
          <w:spacing w:val="-4"/>
        </w:rPr>
        <w:t> РФ).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4" w:after="0"/>
        <w:ind w:left="582" w:right="0" w:hanging="1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переводе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6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(ст.</w:t>
      </w:r>
      <w:r>
        <w:rPr>
          <w:spacing w:val="2"/>
          <w:sz w:val="28"/>
        </w:rPr>
        <w:t> </w:t>
      </w:r>
      <w:r>
        <w:rPr>
          <w:sz w:val="28"/>
        </w:rPr>
        <w:t>72,</w:t>
      </w:r>
      <w:r>
        <w:rPr>
          <w:spacing w:val="-2"/>
          <w:sz w:val="28"/>
        </w:rPr>
        <w:t> </w:t>
      </w:r>
      <w:r>
        <w:rPr>
          <w:sz w:val="28"/>
        </w:rPr>
        <w:t>72.1,</w:t>
      </w:r>
      <w:r>
        <w:rPr>
          <w:spacing w:val="-3"/>
          <w:sz w:val="28"/>
        </w:rPr>
        <w:t> </w:t>
      </w:r>
      <w:r>
        <w:rPr>
          <w:sz w:val="28"/>
        </w:rPr>
        <w:t>72.2,73,74</w:t>
      </w:r>
      <w:r>
        <w:rPr>
          <w:spacing w:val="-5"/>
          <w:sz w:val="28"/>
        </w:rPr>
        <w:t> </w:t>
      </w:r>
      <w:r>
        <w:rPr>
          <w:sz w:val="28"/>
        </w:rPr>
        <w:t>ТК</w:t>
      </w:r>
      <w:r>
        <w:rPr>
          <w:spacing w:val="-4"/>
          <w:sz w:val="28"/>
        </w:rPr>
        <w:t> РФ);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1" w:after="0"/>
        <w:ind w:left="582" w:right="0" w:hanging="1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увольнении</w:t>
      </w:r>
      <w:r>
        <w:rPr>
          <w:spacing w:val="-14"/>
          <w:sz w:val="28"/>
        </w:rPr>
        <w:t> </w:t>
      </w:r>
      <w:r>
        <w:rPr>
          <w:sz w:val="28"/>
        </w:rPr>
        <w:t>(ст.</w:t>
      </w:r>
      <w:r>
        <w:rPr>
          <w:spacing w:val="-12"/>
          <w:sz w:val="28"/>
        </w:rPr>
        <w:t> </w:t>
      </w:r>
      <w:r>
        <w:rPr>
          <w:sz w:val="28"/>
        </w:rPr>
        <w:t>178,179,180,82</w:t>
      </w:r>
      <w:r>
        <w:rPr>
          <w:spacing w:val="-14"/>
          <w:sz w:val="28"/>
        </w:rPr>
        <w:t> </w:t>
      </w:r>
      <w:r>
        <w:rPr>
          <w:sz w:val="28"/>
        </w:rPr>
        <w:t>ТК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322" w:lineRule="exact" w:before="4" w:after="0"/>
        <w:ind w:left="582" w:right="0" w:hanging="1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направлении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служебные</w:t>
      </w:r>
      <w:r>
        <w:rPr>
          <w:spacing w:val="-14"/>
          <w:sz w:val="28"/>
        </w:rPr>
        <w:t> </w:t>
      </w:r>
      <w:r>
        <w:rPr>
          <w:sz w:val="28"/>
        </w:rPr>
        <w:t>командировки</w:t>
      </w:r>
      <w:r>
        <w:rPr>
          <w:spacing w:val="-11"/>
          <w:sz w:val="28"/>
        </w:rPr>
        <w:t> </w:t>
      </w:r>
      <w:r>
        <w:rPr>
          <w:sz w:val="28"/>
        </w:rPr>
        <w:t>(ст.</w:t>
      </w:r>
      <w:r>
        <w:rPr>
          <w:spacing w:val="-9"/>
          <w:sz w:val="28"/>
        </w:rPr>
        <w:t> </w:t>
      </w:r>
      <w:r>
        <w:rPr>
          <w:sz w:val="28"/>
        </w:rPr>
        <w:t>167-168</w:t>
      </w:r>
      <w:r>
        <w:rPr>
          <w:spacing w:val="-14"/>
          <w:sz w:val="28"/>
        </w:rPr>
        <w:t> </w:t>
      </w:r>
      <w:r>
        <w:rPr>
          <w:sz w:val="28"/>
        </w:rPr>
        <w:t>ТК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322" w:lineRule="exact" w:before="0" w:after="0"/>
        <w:ind w:left="582" w:right="0" w:hanging="15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совмещении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обучением</w:t>
      </w:r>
      <w:r>
        <w:rPr>
          <w:spacing w:val="-3"/>
          <w:sz w:val="28"/>
        </w:rPr>
        <w:t> </w:t>
      </w:r>
      <w:r>
        <w:rPr>
          <w:sz w:val="28"/>
        </w:rPr>
        <w:t>(ст.173,</w:t>
      </w:r>
      <w:r>
        <w:rPr>
          <w:spacing w:val="-4"/>
          <w:sz w:val="28"/>
        </w:rPr>
        <w:t> </w:t>
      </w:r>
      <w:r>
        <w:rPr>
          <w:sz w:val="28"/>
        </w:rPr>
        <w:t>174,</w:t>
      </w:r>
      <w:r>
        <w:rPr>
          <w:spacing w:val="-3"/>
          <w:sz w:val="28"/>
        </w:rPr>
        <w:t> </w:t>
      </w:r>
      <w:r>
        <w:rPr>
          <w:sz w:val="28"/>
        </w:rPr>
        <w:t>177</w:t>
      </w:r>
      <w:r>
        <w:rPr>
          <w:spacing w:val="-5"/>
          <w:sz w:val="28"/>
        </w:rPr>
        <w:t> </w:t>
      </w:r>
      <w:r>
        <w:rPr>
          <w:sz w:val="28"/>
        </w:rPr>
        <w:t>ТК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4" w:after="0"/>
        <w:ind w:left="424" w:right="45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вынужденном</w:t>
      </w:r>
      <w:r>
        <w:rPr>
          <w:spacing w:val="40"/>
          <w:sz w:val="28"/>
        </w:rPr>
        <w:t> </w:t>
      </w:r>
      <w:r>
        <w:rPr>
          <w:sz w:val="28"/>
        </w:rPr>
        <w:t>прекращении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вине</w:t>
      </w:r>
      <w:r>
        <w:rPr>
          <w:spacing w:val="40"/>
          <w:sz w:val="28"/>
        </w:rPr>
        <w:t> </w:t>
      </w:r>
      <w:r>
        <w:rPr>
          <w:sz w:val="28"/>
        </w:rPr>
        <w:t>работодателя</w:t>
      </w:r>
      <w:r>
        <w:rPr>
          <w:spacing w:val="40"/>
          <w:sz w:val="28"/>
        </w:rPr>
        <w:t> </w:t>
      </w:r>
      <w:r>
        <w:rPr>
          <w:sz w:val="28"/>
        </w:rPr>
        <w:t>(ст.</w:t>
      </w:r>
      <w:r>
        <w:rPr>
          <w:spacing w:val="40"/>
          <w:sz w:val="28"/>
        </w:rPr>
        <w:t> </w:t>
      </w:r>
      <w:r>
        <w:rPr>
          <w:sz w:val="28"/>
        </w:rPr>
        <w:t>405,157 </w:t>
      </w:r>
      <w:r>
        <w:rPr>
          <w:spacing w:val="-4"/>
          <w:sz w:val="28"/>
        </w:rPr>
        <w:t>ТК);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54" w:lineRule="auto" w:before="62" w:after="0"/>
        <w:ind w:left="424" w:right="2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7"/>
          <w:sz w:val="28"/>
        </w:rPr>
        <w:t> </w:t>
      </w:r>
      <w:r>
        <w:rPr>
          <w:sz w:val="28"/>
        </w:rPr>
        <w:t>ежегодного</w:t>
      </w:r>
      <w:r>
        <w:rPr>
          <w:spacing w:val="-7"/>
          <w:sz w:val="28"/>
        </w:rPr>
        <w:t> </w:t>
      </w:r>
      <w:r>
        <w:rPr>
          <w:sz w:val="28"/>
        </w:rPr>
        <w:t>оплачиваемого</w:t>
      </w:r>
      <w:r>
        <w:rPr>
          <w:spacing w:val="-7"/>
          <w:sz w:val="28"/>
        </w:rPr>
        <w:t> </w:t>
      </w:r>
      <w:r>
        <w:rPr>
          <w:sz w:val="28"/>
        </w:rPr>
        <w:t>отпуска (ст.</w:t>
      </w:r>
      <w:r>
        <w:rPr>
          <w:spacing w:val="-4"/>
          <w:sz w:val="28"/>
        </w:rPr>
        <w:t> </w:t>
      </w:r>
      <w:r>
        <w:rPr>
          <w:sz w:val="28"/>
        </w:rPr>
        <w:t>116-119,</w:t>
      </w:r>
      <w:r>
        <w:rPr>
          <w:spacing w:val="-4"/>
          <w:sz w:val="28"/>
        </w:rPr>
        <w:t> </w:t>
      </w:r>
      <w:r>
        <w:rPr>
          <w:sz w:val="28"/>
        </w:rPr>
        <w:t>123-128 ТК РФ);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302" w:lineRule="exact" w:before="0" w:after="0"/>
        <w:ind w:left="582" w:right="0" w:hanging="158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связи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задержкой</w:t>
      </w:r>
      <w:r>
        <w:rPr>
          <w:spacing w:val="-7"/>
          <w:sz w:val="28"/>
        </w:rPr>
        <w:t> </w:t>
      </w:r>
      <w:r>
        <w:rPr>
          <w:sz w:val="28"/>
        </w:rPr>
        <w:t>выдачи</w:t>
      </w:r>
      <w:r>
        <w:rPr>
          <w:spacing w:val="-6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z w:val="28"/>
        </w:rPr>
        <w:t>книжки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увольнении;</w:t>
      </w:r>
    </w:p>
    <w:p>
      <w:pPr>
        <w:pStyle w:val="ListParagraph"/>
        <w:numPr>
          <w:ilvl w:val="0"/>
          <w:numId w:val="16"/>
        </w:numPr>
        <w:tabs>
          <w:tab w:pos="582" w:val="left" w:leader="none"/>
        </w:tabs>
        <w:spacing w:line="240" w:lineRule="auto" w:before="0" w:after="0"/>
        <w:ind w:left="582" w:right="0" w:hanging="158"/>
        <w:jc w:val="both"/>
        <w:rPr>
          <w:sz w:val="28"/>
        </w:rPr>
      </w:pPr>
      <w:r>
        <w:rPr>
          <w:spacing w:val="-2"/>
          <w:sz w:val="28"/>
        </w:rPr>
        <w:t>в других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случаях,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предусмотренных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действующим</w:t>
      </w:r>
      <w:r>
        <w:rPr>
          <w:sz w:val="28"/>
        </w:rPr>
        <w:t> </w:t>
      </w:r>
      <w:r>
        <w:rPr>
          <w:spacing w:val="-2"/>
          <w:sz w:val="28"/>
        </w:rPr>
        <w:t>законодательством.</w:t>
      </w:r>
    </w:p>
    <w:p>
      <w:pPr>
        <w:pStyle w:val="BodyText"/>
        <w:spacing w:line="322" w:lineRule="exact" w:before="29"/>
        <w:ind w:left="1135"/>
      </w:pPr>
      <w:r>
        <w:rPr/>
        <w:t>7.2</w:t>
      </w:r>
      <w:r>
        <w:rPr>
          <w:spacing w:val="78"/>
          <w:w w:val="150"/>
        </w:rPr>
        <w:t> </w:t>
      </w:r>
      <w:r>
        <w:rPr/>
        <w:t>Работодатель</w:t>
      </w:r>
      <w:r>
        <w:rPr>
          <w:spacing w:val="-9"/>
        </w:rPr>
        <w:t> </w:t>
      </w:r>
      <w:r>
        <w:rPr>
          <w:spacing w:val="-2"/>
        </w:rPr>
        <w:t>обязуется:</w:t>
      </w:r>
    </w:p>
    <w:p>
      <w:pPr>
        <w:pStyle w:val="ListParagraph"/>
        <w:numPr>
          <w:ilvl w:val="2"/>
          <w:numId w:val="17"/>
        </w:numPr>
        <w:tabs>
          <w:tab w:pos="1892" w:val="left" w:leader="none"/>
        </w:tabs>
        <w:spacing w:line="237" w:lineRule="auto" w:before="2" w:after="0"/>
        <w:ind w:left="424" w:right="34" w:firstLine="634"/>
        <w:jc w:val="both"/>
        <w:rPr>
          <w:sz w:val="28"/>
        </w:rPr>
      </w:pPr>
      <w:r>
        <w:rPr>
          <w:sz w:val="28"/>
        </w:rPr>
        <w:t>При временной нетрудоспособности выплачивать работникам пособие по временной нетрудоспособности в размерах, установленных </w:t>
      </w:r>
      <w:r>
        <w:rPr>
          <w:spacing w:val="-2"/>
          <w:sz w:val="28"/>
        </w:rPr>
        <w:t>законодательством.</w:t>
      </w:r>
    </w:p>
    <w:p>
      <w:pPr>
        <w:pStyle w:val="ListParagraph"/>
        <w:numPr>
          <w:ilvl w:val="2"/>
          <w:numId w:val="17"/>
        </w:numPr>
        <w:tabs>
          <w:tab w:pos="1746" w:val="left" w:leader="none"/>
        </w:tabs>
        <w:spacing w:line="237" w:lineRule="auto" w:before="4" w:after="0"/>
        <w:ind w:left="424" w:right="33" w:firstLine="624"/>
        <w:jc w:val="both"/>
        <w:rPr>
          <w:sz w:val="28"/>
        </w:rPr>
      </w:pPr>
      <w:r>
        <w:rPr>
          <w:sz w:val="28"/>
        </w:rPr>
        <w:t>При повреждении здоровья или в случае смерти работника вследствие несчастного случая на</w:t>
      </w:r>
      <w:r>
        <w:rPr>
          <w:spacing w:val="-1"/>
          <w:sz w:val="28"/>
        </w:rPr>
        <w:t> </w:t>
      </w:r>
      <w:r>
        <w:rPr>
          <w:sz w:val="28"/>
        </w:rPr>
        <w:t>производстве либо, профессионального заболевания работнику (его семье) возмещать его утраченный заработок, также</w:t>
      </w:r>
      <w:r>
        <w:rPr>
          <w:spacing w:val="40"/>
          <w:sz w:val="28"/>
        </w:rPr>
        <w:t>  </w:t>
      </w:r>
      <w:r>
        <w:rPr>
          <w:sz w:val="28"/>
        </w:rPr>
        <w:t>связанные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повреждением</w:t>
      </w:r>
      <w:r>
        <w:rPr>
          <w:spacing w:val="40"/>
          <w:sz w:val="28"/>
        </w:rPr>
        <w:t>  </w:t>
      </w:r>
      <w:r>
        <w:rPr>
          <w:sz w:val="28"/>
        </w:rPr>
        <w:t>здоровья</w:t>
      </w:r>
      <w:r>
        <w:rPr>
          <w:spacing w:val="40"/>
          <w:sz w:val="28"/>
        </w:rPr>
        <w:t>  </w:t>
      </w:r>
      <w:r>
        <w:rPr>
          <w:sz w:val="28"/>
        </w:rPr>
        <w:t>дополнительные</w:t>
      </w:r>
      <w:r>
        <w:rPr>
          <w:spacing w:val="40"/>
          <w:sz w:val="28"/>
        </w:rPr>
        <w:t>  </w:t>
      </w:r>
      <w:r>
        <w:rPr>
          <w:sz w:val="28"/>
        </w:rPr>
        <w:t>расходы на медицинскую реабилитацию, либо расходы, связанные со смертью </w:t>
      </w:r>
      <w:r>
        <w:rPr>
          <w:spacing w:val="-2"/>
          <w:sz w:val="28"/>
        </w:rPr>
        <w:t>работника.</w:t>
      </w:r>
    </w:p>
    <w:p>
      <w:pPr>
        <w:pStyle w:val="ListParagraph"/>
        <w:numPr>
          <w:ilvl w:val="2"/>
          <w:numId w:val="17"/>
        </w:numPr>
        <w:tabs>
          <w:tab w:pos="1795" w:val="left" w:leader="none"/>
        </w:tabs>
        <w:spacing w:line="237" w:lineRule="auto" w:before="0" w:after="0"/>
        <w:ind w:left="424" w:right="40" w:firstLine="634"/>
        <w:jc w:val="both"/>
        <w:rPr>
          <w:sz w:val="28"/>
        </w:rPr>
      </w:pPr>
      <w:r>
        <w:rPr>
          <w:sz w:val="28"/>
        </w:rPr>
        <w:t>На время прохождения медицинского осмотра (обследования (ст. 213 ТК РФ) за работником сохранять средний заработок по месту основной </w:t>
      </w:r>
      <w:r>
        <w:rPr>
          <w:spacing w:val="-2"/>
          <w:sz w:val="28"/>
        </w:rPr>
        <w:t>работы.</w:t>
      </w:r>
    </w:p>
    <w:p>
      <w:pPr>
        <w:pStyle w:val="ListParagraph"/>
        <w:numPr>
          <w:ilvl w:val="2"/>
          <w:numId w:val="17"/>
        </w:numPr>
        <w:tabs>
          <w:tab w:pos="1868" w:val="left" w:leader="none"/>
        </w:tabs>
        <w:spacing w:line="237" w:lineRule="auto" w:before="3" w:after="0"/>
        <w:ind w:left="424" w:right="26" w:firstLine="634"/>
        <w:jc w:val="both"/>
        <w:rPr>
          <w:sz w:val="28"/>
        </w:rPr>
      </w:pPr>
      <w:r>
        <w:rPr>
          <w:sz w:val="28"/>
        </w:rPr>
        <w:t>При направлении работника для</w:t>
      </w:r>
      <w:r>
        <w:rPr>
          <w:spacing w:val="80"/>
          <w:sz w:val="28"/>
        </w:rPr>
        <w:t> </w:t>
      </w:r>
      <w:r>
        <w:rPr>
          <w:sz w:val="28"/>
        </w:rPr>
        <w:t>повышения квалификации отрывом от</w:t>
      </w:r>
      <w:r>
        <w:rPr>
          <w:spacing w:val="-1"/>
          <w:sz w:val="28"/>
        </w:rPr>
        <w:t> </w:t>
      </w:r>
      <w:r>
        <w:rPr>
          <w:sz w:val="28"/>
        </w:rPr>
        <w:t>работы сохранять</w:t>
      </w:r>
      <w:r>
        <w:rPr>
          <w:spacing w:val="-2"/>
          <w:sz w:val="28"/>
        </w:rPr>
        <w:t> </w:t>
      </w:r>
      <w:r>
        <w:rPr>
          <w:sz w:val="28"/>
        </w:rPr>
        <w:t>среднюю заработную</w:t>
      </w:r>
      <w:r>
        <w:rPr>
          <w:spacing w:val="-1"/>
          <w:sz w:val="28"/>
        </w:rPr>
        <w:t> </w:t>
      </w:r>
      <w:r>
        <w:rPr>
          <w:sz w:val="28"/>
        </w:rPr>
        <w:t>плату</w:t>
      </w:r>
      <w:r>
        <w:rPr>
          <w:spacing w:val="-4"/>
          <w:sz w:val="28"/>
        </w:rPr>
        <w:t> </w:t>
      </w:r>
      <w:r>
        <w:rPr>
          <w:sz w:val="28"/>
        </w:rPr>
        <w:t>по основному</w:t>
      </w:r>
      <w:r>
        <w:rPr>
          <w:spacing w:val="-4"/>
          <w:sz w:val="28"/>
        </w:rPr>
        <w:t> </w:t>
      </w:r>
      <w:r>
        <w:rPr>
          <w:sz w:val="28"/>
        </w:rPr>
        <w:t>месту работы, при направлении его с этой целью в другую местность - производить оплату в размерах, предусмотренных для лиц, направляемых в служебные командировки (ст. 168 ТК РФ).</w:t>
      </w:r>
    </w:p>
    <w:p>
      <w:pPr>
        <w:pStyle w:val="ListParagraph"/>
        <w:numPr>
          <w:ilvl w:val="2"/>
          <w:numId w:val="17"/>
        </w:numPr>
        <w:tabs>
          <w:tab w:pos="1781" w:val="left" w:leader="none"/>
        </w:tabs>
        <w:spacing w:line="319" w:lineRule="exact" w:before="0" w:after="0"/>
        <w:ind w:left="1781" w:right="0" w:hanging="77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53"/>
          <w:sz w:val="28"/>
        </w:rPr>
        <w:t> </w:t>
      </w:r>
      <w:r>
        <w:rPr>
          <w:sz w:val="28"/>
        </w:rPr>
        <w:t>обязательное</w:t>
      </w:r>
      <w:r>
        <w:rPr>
          <w:spacing w:val="56"/>
          <w:sz w:val="28"/>
        </w:rPr>
        <w:t> </w:t>
      </w:r>
      <w:r>
        <w:rPr>
          <w:sz w:val="28"/>
        </w:rPr>
        <w:t>социальное</w:t>
      </w:r>
      <w:r>
        <w:rPr>
          <w:spacing w:val="56"/>
          <w:sz w:val="28"/>
        </w:rPr>
        <w:t> </w:t>
      </w:r>
      <w:r>
        <w:rPr>
          <w:sz w:val="28"/>
        </w:rPr>
        <w:t>страхование</w:t>
      </w:r>
      <w:r>
        <w:rPr>
          <w:spacing w:val="56"/>
          <w:sz w:val="28"/>
        </w:rPr>
        <w:t> </w:t>
      </w:r>
      <w:r>
        <w:rPr>
          <w:spacing w:val="-2"/>
          <w:sz w:val="28"/>
        </w:rPr>
        <w:t>работников.</w:t>
      </w:r>
    </w:p>
    <w:p>
      <w:pPr>
        <w:pStyle w:val="ListParagraph"/>
        <w:numPr>
          <w:ilvl w:val="2"/>
          <w:numId w:val="17"/>
        </w:numPr>
        <w:tabs>
          <w:tab w:pos="1680" w:val="left" w:leader="none"/>
        </w:tabs>
        <w:spacing w:line="235" w:lineRule="auto" w:before="5" w:after="0"/>
        <w:ind w:left="424" w:right="32" w:firstLine="538"/>
        <w:jc w:val="both"/>
        <w:rPr>
          <w:sz w:val="28"/>
        </w:rPr>
      </w:pPr>
      <w:r>
        <w:rPr>
          <w:sz w:val="28"/>
        </w:rPr>
        <w:t>Возмещать</w:t>
      </w:r>
      <w:r>
        <w:rPr>
          <w:spacing w:val="40"/>
          <w:sz w:val="28"/>
        </w:rPr>
        <w:t> </w:t>
      </w:r>
      <w:r>
        <w:rPr>
          <w:sz w:val="28"/>
        </w:rPr>
        <w:t>работнику</w:t>
      </w:r>
      <w:r>
        <w:rPr>
          <w:spacing w:val="40"/>
          <w:sz w:val="28"/>
        </w:rPr>
        <w:t> </w:t>
      </w:r>
      <w:r>
        <w:rPr>
          <w:sz w:val="28"/>
        </w:rPr>
        <w:t>материальный</w:t>
      </w:r>
      <w:r>
        <w:rPr>
          <w:spacing w:val="40"/>
          <w:sz w:val="28"/>
        </w:rPr>
        <w:t> </w:t>
      </w:r>
      <w:r>
        <w:rPr>
          <w:sz w:val="28"/>
        </w:rPr>
        <w:t>ущерб, причиненный в результате незаконного лишения возможности трудиться: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35" w:lineRule="auto" w:before="7" w:after="0"/>
        <w:ind w:left="424" w:right="37" w:firstLine="0"/>
        <w:jc w:val="both"/>
        <w:rPr>
          <w:sz w:val="28"/>
        </w:rPr>
      </w:pPr>
      <w:r>
        <w:rPr>
          <w:sz w:val="28"/>
        </w:rPr>
        <w:t>незаконного отстранения от работы, увольнения или перевода на другую </w:t>
      </w:r>
      <w:r>
        <w:rPr>
          <w:spacing w:val="-2"/>
          <w:sz w:val="28"/>
        </w:rPr>
        <w:t>работу;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37" w:lineRule="auto" w:before="5" w:after="0"/>
        <w:ind w:left="424" w:right="30" w:firstLine="0"/>
        <w:jc w:val="both"/>
        <w:rPr>
          <w:sz w:val="28"/>
        </w:rPr>
      </w:pPr>
      <w:r>
        <w:rPr>
          <w:sz w:val="28"/>
        </w:rPr>
        <w:t>задержки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37" w:lineRule="auto" w:before="4" w:after="0"/>
        <w:ind w:left="424" w:right="39" w:firstLine="0"/>
        <w:jc w:val="both"/>
        <w:rPr>
          <w:sz w:val="28"/>
        </w:rPr>
      </w:pPr>
      <w:r>
        <w:rPr>
          <w:sz w:val="28"/>
        </w:rPr>
        <w:t>отказа от использования или несвоевременного исполнения решения органа рассмотрению трудовых споров или государственного инспектора труда восстановлении на работе.</w:t>
      </w:r>
    </w:p>
    <w:p>
      <w:pPr>
        <w:pStyle w:val="ListParagraph"/>
        <w:numPr>
          <w:ilvl w:val="2"/>
          <w:numId w:val="17"/>
        </w:numPr>
        <w:tabs>
          <w:tab w:pos="2064" w:val="left" w:leader="none"/>
        </w:tabs>
        <w:spacing w:line="240" w:lineRule="auto" w:before="1" w:after="0"/>
        <w:ind w:left="424" w:right="40" w:firstLine="706"/>
        <w:jc w:val="both"/>
        <w:rPr>
          <w:sz w:val="28"/>
        </w:rPr>
      </w:pPr>
      <w:r>
        <w:rPr>
          <w:sz w:val="28"/>
        </w:rPr>
        <w:t>Не увольнять по сокращению штата при любом финансовом положении следующие категории работников: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314" w:lineRule="exact" w:before="0" w:after="0"/>
        <w:ind w:left="586" w:right="0" w:hanging="162"/>
        <w:jc w:val="both"/>
        <w:rPr>
          <w:sz w:val="28"/>
        </w:rPr>
      </w:pPr>
      <w:r>
        <w:rPr>
          <w:sz w:val="28"/>
        </w:rPr>
        <w:t>работников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период</w:t>
      </w:r>
      <w:r>
        <w:rPr>
          <w:spacing w:val="-14"/>
          <w:sz w:val="28"/>
        </w:rPr>
        <w:t> </w:t>
      </w:r>
      <w:r>
        <w:rPr>
          <w:sz w:val="28"/>
        </w:rPr>
        <w:t>временной</w:t>
      </w:r>
      <w:r>
        <w:rPr>
          <w:spacing w:val="-17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-12"/>
          <w:sz w:val="28"/>
        </w:rPr>
        <w:t> </w:t>
      </w:r>
      <w:r>
        <w:rPr>
          <w:sz w:val="28"/>
        </w:rPr>
        <w:t>(ст.</w:t>
      </w:r>
      <w:r>
        <w:rPr>
          <w:spacing w:val="-15"/>
          <w:sz w:val="28"/>
        </w:rPr>
        <w:t> </w:t>
      </w:r>
      <w:r>
        <w:rPr>
          <w:sz w:val="28"/>
        </w:rPr>
        <w:t>81</w:t>
      </w:r>
      <w:r>
        <w:rPr>
          <w:spacing w:val="-15"/>
          <w:sz w:val="28"/>
        </w:rPr>
        <w:t> </w:t>
      </w:r>
      <w:r>
        <w:rPr>
          <w:sz w:val="28"/>
        </w:rPr>
        <w:t>ТК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РФ),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76" w:lineRule="auto" w:before="0" w:after="0"/>
        <w:ind w:left="424" w:right="722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пребывания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очередном,</w:t>
      </w:r>
      <w:r>
        <w:rPr>
          <w:spacing w:val="-4"/>
          <w:sz w:val="28"/>
        </w:rPr>
        <w:t> </w:t>
      </w:r>
      <w:r>
        <w:rPr>
          <w:sz w:val="28"/>
        </w:rPr>
        <w:t>декретном,</w:t>
      </w:r>
      <w:r>
        <w:rPr>
          <w:spacing w:val="-4"/>
          <w:sz w:val="28"/>
        </w:rPr>
        <w:t> </w:t>
      </w:r>
      <w:r>
        <w:rPr>
          <w:sz w:val="28"/>
        </w:rPr>
        <w:t>учебном</w:t>
      </w:r>
      <w:r>
        <w:rPr>
          <w:spacing w:val="-6"/>
          <w:sz w:val="28"/>
        </w:rPr>
        <w:t> </w:t>
      </w:r>
      <w:r>
        <w:rPr>
          <w:sz w:val="28"/>
        </w:rPr>
        <w:t>отпуске</w:t>
      </w:r>
      <w:r>
        <w:rPr>
          <w:spacing w:val="-6"/>
          <w:sz w:val="28"/>
        </w:rPr>
        <w:t> </w:t>
      </w:r>
      <w:r>
        <w:rPr>
          <w:sz w:val="28"/>
        </w:rPr>
        <w:t>(ст.</w:t>
      </w:r>
      <w:r>
        <w:rPr>
          <w:spacing w:val="-4"/>
          <w:sz w:val="28"/>
        </w:rPr>
        <w:t> </w:t>
      </w:r>
      <w:r>
        <w:rPr>
          <w:sz w:val="28"/>
        </w:rPr>
        <w:t>261 </w:t>
      </w:r>
      <w:r>
        <w:rPr>
          <w:spacing w:val="-4"/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77" w:lineRule="exact" w:before="0" w:after="0"/>
        <w:ind w:left="586" w:right="0" w:hanging="162"/>
        <w:jc w:val="left"/>
        <w:rPr>
          <w:sz w:val="28"/>
        </w:rPr>
      </w:pPr>
      <w:r>
        <w:rPr>
          <w:sz w:val="28"/>
        </w:rPr>
        <w:t>женщин,</w:t>
      </w:r>
      <w:r>
        <w:rPr>
          <w:spacing w:val="-4"/>
          <w:sz w:val="28"/>
        </w:rPr>
        <w:t> </w:t>
      </w:r>
      <w:r>
        <w:rPr>
          <w:sz w:val="28"/>
        </w:rPr>
        <w:t>имеющих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трёх</w:t>
      </w:r>
      <w:r>
        <w:rPr>
          <w:spacing w:val="-9"/>
          <w:sz w:val="28"/>
        </w:rPr>
        <w:t> </w:t>
      </w:r>
      <w:r>
        <w:rPr>
          <w:sz w:val="28"/>
        </w:rPr>
        <w:t>лет</w:t>
      </w:r>
      <w:r>
        <w:rPr>
          <w:spacing w:val="-6"/>
          <w:sz w:val="28"/>
        </w:rPr>
        <w:t> </w:t>
      </w:r>
      <w:r>
        <w:rPr>
          <w:sz w:val="28"/>
        </w:rPr>
        <w:t>(ст.261</w:t>
      </w:r>
      <w:r>
        <w:rPr>
          <w:spacing w:val="-5"/>
          <w:sz w:val="28"/>
        </w:rPr>
        <w:t> </w:t>
      </w:r>
      <w:r>
        <w:rPr>
          <w:sz w:val="28"/>
        </w:rPr>
        <w:t>ТК</w:t>
      </w:r>
      <w:r>
        <w:rPr>
          <w:spacing w:val="-4"/>
          <w:sz w:val="28"/>
        </w:rPr>
        <w:t> РФ);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7" w:after="0"/>
        <w:ind w:left="586" w:right="0" w:hanging="162"/>
        <w:jc w:val="left"/>
        <w:rPr>
          <w:sz w:val="28"/>
        </w:rPr>
      </w:pPr>
      <w:r>
        <w:rPr>
          <w:spacing w:val="-4"/>
          <w:sz w:val="28"/>
        </w:rPr>
        <w:t>работающих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инвалидов;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5" w:after="0"/>
        <w:ind w:left="424" w:right="34" w:firstLine="0"/>
        <w:jc w:val="left"/>
        <w:rPr>
          <w:sz w:val="28"/>
        </w:rPr>
      </w:pPr>
      <w:r>
        <w:rPr>
          <w:sz w:val="28"/>
        </w:rPr>
        <w:t>лиц, получивших трудовое увечье, профессиональное заболевание у данного </w:t>
      </w:r>
      <w:r>
        <w:rPr>
          <w:spacing w:val="-2"/>
          <w:sz w:val="28"/>
        </w:rPr>
        <w:t>работодателя;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4" w:after="0"/>
        <w:ind w:left="586" w:right="0" w:hanging="162"/>
        <w:jc w:val="left"/>
        <w:rPr>
          <w:sz w:val="28"/>
        </w:rPr>
      </w:pPr>
      <w:r>
        <w:rPr>
          <w:sz w:val="28"/>
        </w:rPr>
        <w:t>одиноких</w:t>
      </w:r>
      <w:r>
        <w:rPr>
          <w:spacing w:val="-17"/>
          <w:sz w:val="28"/>
        </w:rPr>
        <w:t> </w:t>
      </w:r>
      <w:r>
        <w:rPr>
          <w:sz w:val="28"/>
        </w:rPr>
        <w:t>матерей</w:t>
      </w:r>
      <w:r>
        <w:rPr>
          <w:spacing w:val="-16"/>
          <w:sz w:val="28"/>
        </w:rPr>
        <w:t> </w:t>
      </w:r>
      <w:r>
        <w:rPr>
          <w:sz w:val="28"/>
        </w:rPr>
        <w:t>(отцов),</w:t>
      </w:r>
      <w:r>
        <w:rPr>
          <w:spacing w:val="-10"/>
          <w:sz w:val="28"/>
        </w:rPr>
        <w:t> </w:t>
      </w:r>
      <w:r>
        <w:rPr>
          <w:sz w:val="28"/>
        </w:rPr>
        <w:t>имеющих</w:t>
      </w:r>
      <w:r>
        <w:rPr>
          <w:spacing w:val="-16"/>
          <w:sz w:val="28"/>
        </w:rPr>
        <w:t> </w:t>
      </w:r>
      <w:r>
        <w:rPr>
          <w:sz w:val="28"/>
        </w:rPr>
        <w:t>детей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12"/>
          <w:sz w:val="28"/>
        </w:rPr>
        <w:t> </w:t>
      </w:r>
      <w:r>
        <w:rPr>
          <w:sz w:val="28"/>
        </w:rPr>
        <w:t>16-летнего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возраста.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743" w:top="1060" w:bottom="940" w:left="1275" w:right="708"/>
        </w:sectPr>
      </w:pPr>
    </w:p>
    <w:p>
      <w:pPr>
        <w:spacing w:before="67"/>
        <w:ind w:left="3070" w:right="0" w:firstLine="0"/>
        <w:jc w:val="both"/>
        <w:rPr>
          <w:sz w:val="28"/>
        </w:rPr>
      </w:pPr>
      <w:r>
        <w:rPr>
          <w:b/>
          <w:spacing w:val="-10"/>
          <w:sz w:val="28"/>
        </w:rPr>
        <w:t>Раздел</w:t>
      </w:r>
      <w:r>
        <w:rPr>
          <w:b/>
          <w:spacing w:val="-20"/>
          <w:sz w:val="28"/>
        </w:rPr>
        <w:t> </w:t>
      </w:r>
      <w:r>
        <w:rPr>
          <w:b/>
          <w:spacing w:val="-10"/>
          <w:sz w:val="28"/>
        </w:rPr>
        <w:t>VIII.</w:t>
      </w:r>
      <w:r>
        <w:rPr>
          <w:b/>
          <w:spacing w:val="-19"/>
          <w:sz w:val="28"/>
        </w:rPr>
        <w:t> </w:t>
      </w:r>
      <w:r>
        <w:rPr>
          <w:spacing w:val="-10"/>
          <w:sz w:val="28"/>
        </w:rPr>
        <w:t>Охрана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труда</w:t>
      </w:r>
      <w:r>
        <w:rPr>
          <w:spacing w:val="-16"/>
          <w:sz w:val="28"/>
        </w:rPr>
        <w:t> </w:t>
      </w:r>
      <w:r>
        <w:rPr>
          <w:spacing w:val="-10"/>
          <w:sz w:val="28"/>
        </w:rPr>
        <w:t>и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здоровья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5" w:after="0"/>
        <w:ind w:left="706" w:right="0" w:hanging="282"/>
        <w:jc w:val="both"/>
        <w:rPr>
          <w:sz w:val="28"/>
        </w:rPr>
      </w:pPr>
      <w:r>
        <w:rPr>
          <w:spacing w:val="-2"/>
          <w:sz w:val="28"/>
        </w:rPr>
        <w:t>Работодатель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1"/>
          <w:numId w:val="18"/>
        </w:numPr>
        <w:tabs>
          <w:tab w:pos="1823" w:val="left" w:leader="none"/>
        </w:tabs>
        <w:spacing w:line="240" w:lineRule="auto" w:before="4" w:after="0"/>
        <w:ind w:left="424" w:right="48" w:firstLine="710"/>
        <w:jc w:val="both"/>
        <w:rPr>
          <w:sz w:val="28"/>
        </w:rPr>
      </w:pPr>
      <w:r>
        <w:rPr>
          <w:sz w:val="28"/>
        </w:rPr>
        <w:t>Обеспечить право работников учреждения на здоровые и безопасные условия труда, предупреждающих производственный травматизм возникновение профессиональных заболеваний работников (ст.219,220,212 </w:t>
      </w:r>
      <w:r>
        <w:rPr>
          <w:spacing w:val="-4"/>
          <w:sz w:val="28"/>
        </w:rPr>
        <w:t>РФ).</w:t>
      </w:r>
    </w:p>
    <w:p>
      <w:pPr>
        <w:pStyle w:val="BodyText"/>
        <w:spacing w:line="242" w:lineRule="auto" w:before="14"/>
        <w:ind w:right="36" w:firstLine="706"/>
      </w:pPr>
      <w:r>
        <w:rPr/>
        <w:t>Для реализации этого трудового права заключать соглашения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>
      <w:pPr>
        <w:pStyle w:val="ListParagraph"/>
        <w:numPr>
          <w:ilvl w:val="1"/>
          <w:numId w:val="18"/>
        </w:numPr>
        <w:tabs>
          <w:tab w:pos="1847" w:val="left" w:leader="none"/>
        </w:tabs>
        <w:spacing w:line="240" w:lineRule="auto" w:before="0" w:after="0"/>
        <w:ind w:left="424" w:right="40" w:firstLine="701"/>
        <w:jc w:val="both"/>
        <w:rPr>
          <w:sz w:val="28"/>
        </w:rPr>
      </w:pPr>
      <w:r>
        <w:rPr>
          <w:sz w:val="28"/>
        </w:rPr>
        <w:t>Проводить со всеми поступающими на работу, а также переведенными на другую работу работниками учреждений обучение, инструктаж по охране труда, охране жизни и здоровья детей, безопасным методам и приемам выполнения работ, оказанию первой помощи </w:t>
      </w:r>
      <w:r>
        <w:rPr>
          <w:spacing w:val="-2"/>
          <w:sz w:val="28"/>
        </w:rPr>
        <w:t>пострадавшим.</w:t>
      </w:r>
    </w:p>
    <w:p>
      <w:pPr>
        <w:pStyle w:val="ListParagraph"/>
        <w:numPr>
          <w:ilvl w:val="1"/>
          <w:numId w:val="18"/>
        </w:numPr>
        <w:tabs>
          <w:tab w:pos="1546" w:val="left" w:leader="none"/>
        </w:tabs>
        <w:spacing w:line="240" w:lineRule="auto" w:before="0" w:after="0"/>
        <w:ind w:left="424" w:right="37" w:firstLine="701"/>
        <w:jc w:val="both"/>
        <w:rPr>
          <w:sz w:val="28"/>
        </w:rPr>
      </w:pPr>
      <w:r>
        <w:rPr>
          <w:sz w:val="28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>
      <w:pPr>
        <w:pStyle w:val="ListParagraph"/>
        <w:numPr>
          <w:ilvl w:val="1"/>
          <w:numId w:val="18"/>
        </w:numPr>
        <w:tabs>
          <w:tab w:pos="1632" w:val="left" w:leader="none"/>
        </w:tabs>
        <w:spacing w:line="240" w:lineRule="auto" w:before="0" w:after="0"/>
        <w:ind w:left="424" w:right="39" w:firstLine="706"/>
        <w:jc w:val="both"/>
        <w:rPr>
          <w:sz w:val="28"/>
        </w:rPr>
      </w:pPr>
      <w:r>
        <w:rPr>
          <w:sz w:val="28"/>
        </w:rPr>
        <w:t>Обеспечивать работников специальной одеждой, обувью и другими средствами индивидуальной защиты, а также моющими средствами, утвержденными перечнями профессий и должностей.</w:t>
      </w:r>
    </w:p>
    <w:p>
      <w:pPr>
        <w:pStyle w:val="BodyText"/>
        <w:spacing w:line="242" w:lineRule="auto"/>
        <w:ind w:right="34" w:firstLine="710"/>
      </w:pPr>
      <w:r>
        <w:rPr/>
        <w:t>8.5 Обеспечивать</w:t>
      </w:r>
      <w:r>
        <w:rPr>
          <w:spacing w:val="40"/>
        </w:rPr>
        <w:t> </w:t>
      </w:r>
      <w:r>
        <w:rPr/>
        <w:t>приобретение,</w:t>
      </w:r>
      <w:r>
        <w:rPr>
          <w:spacing w:val="40"/>
        </w:rPr>
        <w:t> </w:t>
      </w:r>
      <w:r>
        <w:rPr/>
        <w:t>хранение,</w:t>
      </w:r>
      <w:r>
        <w:rPr>
          <w:spacing w:val="40"/>
        </w:rPr>
        <w:t> </w:t>
      </w:r>
      <w:r>
        <w:rPr/>
        <w:t>стирку,</w:t>
      </w:r>
      <w:r>
        <w:rPr>
          <w:spacing w:val="40"/>
        </w:rPr>
        <w:t> </w:t>
      </w:r>
      <w:r>
        <w:rPr/>
        <w:t>сушку, дезинфекцию ремонт</w:t>
      </w:r>
      <w:r>
        <w:rPr>
          <w:spacing w:val="80"/>
        </w:rPr>
        <w:t> </w:t>
      </w:r>
      <w:r>
        <w:rPr/>
        <w:t>средств</w:t>
      </w:r>
      <w:r>
        <w:rPr>
          <w:spacing w:val="80"/>
        </w:rPr>
        <w:t> </w:t>
      </w:r>
      <w:r>
        <w:rPr/>
        <w:t>индивидуальной</w:t>
      </w:r>
      <w:r>
        <w:rPr>
          <w:spacing w:val="80"/>
        </w:rPr>
        <w:t> </w:t>
      </w:r>
      <w:r>
        <w:rPr/>
        <w:t>защиты, спецодежды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обуви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счет работодателя.</w:t>
      </w:r>
    </w:p>
    <w:p>
      <w:pPr>
        <w:pStyle w:val="ListParagraph"/>
        <w:numPr>
          <w:ilvl w:val="1"/>
          <w:numId w:val="19"/>
        </w:numPr>
        <w:tabs>
          <w:tab w:pos="1891" w:val="left" w:leader="none"/>
        </w:tabs>
        <w:spacing w:line="240" w:lineRule="auto" w:before="0" w:after="0"/>
        <w:ind w:left="424" w:right="39" w:firstLine="682"/>
        <w:jc w:val="both"/>
        <w:rPr>
          <w:sz w:val="28"/>
        </w:rPr>
      </w:pPr>
      <w:r>
        <w:rPr>
          <w:sz w:val="28"/>
        </w:rPr>
        <w:t>Обеспечивать обязательное социальное страхование всех работающих по</w:t>
      </w:r>
      <w:r>
        <w:rPr>
          <w:spacing w:val="80"/>
          <w:sz w:val="28"/>
        </w:rPr>
        <w:t> </w:t>
      </w:r>
      <w:r>
        <w:rPr>
          <w:sz w:val="28"/>
        </w:rPr>
        <w:t>трудовому</w:t>
      </w:r>
      <w:r>
        <w:rPr>
          <w:spacing w:val="80"/>
          <w:sz w:val="28"/>
        </w:rPr>
        <w:t> </w:t>
      </w:r>
      <w:r>
        <w:rPr>
          <w:sz w:val="28"/>
        </w:rPr>
        <w:t>договору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несчастных</w:t>
      </w:r>
      <w:r>
        <w:rPr>
          <w:spacing w:val="80"/>
          <w:sz w:val="28"/>
        </w:rPr>
        <w:t> </w:t>
      </w:r>
      <w:r>
        <w:rPr>
          <w:sz w:val="28"/>
        </w:rPr>
        <w:t>случаев</w:t>
      </w:r>
      <w:r>
        <w:rPr>
          <w:spacing w:val="80"/>
          <w:sz w:val="28"/>
        </w:rPr>
        <w:t> </w:t>
      </w:r>
      <w:r>
        <w:rPr>
          <w:sz w:val="28"/>
        </w:rPr>
        <w:t>на производстве профессиональных заболеваний в соответствии с Федеральным </w:t>
      </w:r>
      <w:r>
        <w:rPr>
          <w:spacing w:val="-2"/>
          <w:sz w:val="28"/>
        </w:rPr>
        <w:t>Законом.</w:t>
      </w:r>
    </w:p>
    <w:p>
      <w:pPr>
        <w:pStyle w:val="ListParagraph"/>
        <w:numPr>
          <w:ilvl w:val="1"/>
          <w:numId w:val="19"/>
        </w:numPr>
        <w:tabs>
          <w:tab w:pos="1555" w:val="left" w:leader="none"/>
        </w:tabs>
        <w:spacing w:line="240" w:lineRule="auto" w:before="0" w:after="0"/>
        <w:ind w:left="424" w:right="29" w:firstLine="710"/>
        <w:jc w:val="both"/>
        <w:rPr>
          <w:sz w:val="28"/>
        </w:rPr>
      </w:pPr>
      <w:r>
        <w:rPr>
          <w:sz w:val="28"/>
        </w:rPr>
        <w:t>Сохранять место работы (должность) и средний заработок: работниками учреждений на время приостановления работ органам государственного</w:t>
      </w:r>
      <w:r>
        <w:rPr>
          <w:spacing w:val="40"/>
          <w:sz w:val="28"/>
        </w:rPr>
        <w:t> </w:t>
      </w:r>
      <w:r>
        <w:rPr>
          <w:sz w:val="28"/>
        </w:rPr>
        <w:t>надзора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контроль за соблюдением трудового законодательства вследствие нарушения требований охраны труда не по вине </w:t>
      </w:r>
      <w:r>
        <w:rPr>
          <w:spacing w:val="-2"/>
          <w:sz w:val="28"/>
        </w:rPr>
        <w:t>работника.</w:t>
      </w:r>
    </w:p>
    <w:p>
      <w:pPr>
        <w:pStyle w:val="ListParagraph"/>
        <w:numPr>
          <w:ilvl w:val="1"/>
          <w:numId w:val="19"/>
        </w:numPr>
        <w:tabs>
          <w:tab w:pos="1789" w:val="left" w:leader="none"/>
        </w:tabs>
        <w:spacing w:line="242" w:lineRule="auto" w:before="0" w:after="0"/>
        <w:ind w:left="424" w:right="34" w:firstLine="720"/>
        <w:jc w:val="both"/>
        <w:rPr>
          <w:sz w:val="28"/>
        </w:rPr>
      </w:pPr>
      <w:r>
        <w:rPr>
          <w:sz w:val="28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</w:t>
      </w:r>
      <w:r>
        <w:rPr>
          <w:spacing w:val="-2"/>
          <w:sz w:val="28"/>
        </w:rPr>
        <w:t>учет.</w:t>
      </w:r>
    </w:p>
    <w:p>
      <w:pPr>
        <w:pStyle w:val="ListParagraph"/>
        <w:numPr>
          <w:ilvl w:val="1"/>
          <w:numId w:val="19"/>
        </w:numPr>
        <w:tabs>
          <w:tab w:pos="1665" w:val="left" w:leader="none"/>
        </w:tabs>
        <w:spacing w:line="305" w:lineRule="exact" w:before="0" w:after="0"/>
        <w:ind w:left="1665" w:right="0" w:hanging="530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случае</w:t>
      </w:r>
      <w:r>
        <w:rPr>
          <w:spacing w:val="5"/>
          <w:sz w:val="28"/>
        </w:rPr>
        <w:t> </w:t>
      </w:r>
      <w:r>
        <w:rPr>
          <w:sz w:val="28"/>
        </w:rPr>
        <w:t>отказа</w:t>
      </w:r>
      <w:r>
        <w:rPr>
          <w:spacing w:val="4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3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возникновении</w:t>
      </w:r>
      <w:r>
        <w:rPr>
          <w:spacing w:val="2"/>
          <w:sz w:val="28"/>
        </w:rPr>
        <w:t> </w:t>
      </w:r>
      <w:r>
        <w:rPr>
          <w:sz w:val="28"/>
        </w:rPr>
        <w:t>опасности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жизни</w:t>
      </w:r>
    </w:p>
    <w:p>
      <w:pPr>
        <w:pStyle w:val="BodyText"/>
        <w:ind w:right="40"/>
      </w:pPr>
      <w:r>
        <w:rPr/>
        <w:t>и</w:t>
      </w:r>
      <w:r>
        <w:rPr>
          <w:spacing w:val="-1"/>
        </w:rPr>
        <w:t> </w:t>
      </w:r>
      <w:r>
        <w:rPr/>
        <w:t>здоровья вследствие</w:t>
      </w:r>
      <w:r>
        <w:rPr>
          <w:spacing w:val="-1"/>
        </w:rPr>
        <w:t> </w:t>
      </w:r>
      <w:r>
        <w:rPr/>
        <w:t>невыполнения работодателем нормативных</w:t>
      </w:r>
      <w:r>
        <w:rPr>
          <w:spacing w:val="-5"/>
        </w:rPr>
        <w:t> </w:t>
      </w:r>
      <w:r>
        <w:rPr/>
        <w:t>требований по охране труда предоставить работнику другую работу на время устранения опасности, либо оплатить возникший по этой причине простой в размере среднего заработка.</w:t>
      </w:r>
    </w:p>
    <w:p>
      <w:pPr>
        <w:pStyle w:val="ListParagraph"/>
        <w:numPr>
          <w:ilvl w:val="1"/>
          <w:numId w:val="19"/>
        </w:numPr>
        <w:tabs>
          <w:tab w:pos="1694" w:val="left" w:leader="none"/>
        </w:tabs>
        <w:spacing w:line="240" w:lineRule="auto" w:before="0" w:after="0"/>
        <w:ind w:left="424" w:right="40" w:firstLine="710"/>
        <w:jc w:val="both"/>
        <w:rPr>
          <w:sz w:val="28"/>
        </w:rPr>
      </w:pPr>
      <w:r>
        <w:rPr>
          <w:sz w:val="28"/>
        </w:rPr>
        <w:t>Разрабатать и утвердить инструкции по охране труда на каждое рабочее место (ст.212 ТК РФ).</w:t>
      </w:r>
    </w:p>
    <w:p>
      <w:pPr>
        <w:pStyle w:val="ListParagraph"/>
        <w:numPr>
          <w:ilvl w:val="1"/>
          <w:numId w:val="19"/>
        </w:numPr>
        <w:tabs>
          <w:tab w:pos="1981" w:val="left" w:leader="none"/>
        </w:tabs>
        <w:spacing w:line="240" w:lineRule="auto" w:before="3" w:after="0"/>
        <w:ind w:left="424" w:right="46" w:firstLine="701"/>
        <w:jc w:val="both"/>
        <w:rPr>
          <w:sz w:val="28"/>
        </w:rPr>
      </w:pPr>
      <w:r>
        <w:rPr>
          <w:sz w:val="28"/>
        </w:rPr>
        <w:t>Обеспечить соблюдение работниками требований, правил инструкций по охране труда.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ListParagraph"/>
        <w:numPr>
          <w:ilvl w:val="1"/>
          <w:numId w:val="20"/>
        </w:numPr>
        <w:tabs>
          <w:tab w:pos="1920" w:val="left" w:leader="none"/>
        </w:tabs>
        <w:spacing w:line="240" w:lineRule="auto" w:before="72" w:after="0"/>
        <w:ind w:left="424" w:right="33" w:firstLine="710"/>
        <w:jc w:val="both"/>
        <w:rPr>
          <w:sz w:val="28"/>
        </w:rPr>
      </w:pPr>
      <w:r>
        <w:rPr>
          <w:sz w:val="28"/>
        </w:rPr>
        <w:t>Осуществлять контроль над состоянием условий и охраны труда выполнением соглашения по охране труда.</w:t>
      </w:r>
    </w:p>
    <w:p>
      <w:pPr>
        <w:pStyle w:val="ListParagraph"/>
        <w:numPr>
          <w:ilvl w:val="1"/>
          <w:numId w:val="20"/>
        </w:numPr>
        <w:tabs>
          <w:tab w:pos="1920" w:val="left" w:leader="none"/>
        </w:tabs>
        <w:spacing w:line="240" w:lineRule="auto" w:before="0" w:after="0"/>
        <w:ind w:left="424" w:right="34" w:firstLine="710"/>
        <w:jc w:val="both"/>
        <w:rPr>
          <w:sz w:val="28"/>
        </w:rPr>
      </w:pPr>
      <w:r>
        <w:rPr>
          <w:sz w:val="28"/>
        </w:rPr>
        <w:t>Оказывать беспрепятственный допуск и содействие техническим инспекторам труда Профсоюза, членам комиссий по охране труда, уполномоченным по охране труда в проведении контроля над состоянием охраны труда в учреждении, за реализацией прав работников на получение выплат по</w:t>
      </w:r>
      <w:r>
        <w:rPr>
          <w:spacing w:val="-1"/>
          <w:sz w:val="28"/>
        </w:rPr>
        <w:t> </w:t>
      </w:r>
      <w:r>
        <w:rPr>
          <w:sz w:val="28"/>
        </w:rPr>
        <w:t>обязательному</w:t>
      </w:r>
      <w:r>
        <w:rPr>
          <w:spacing w:val="-5"/>
          <w:sz w:val="28"/>
        </w:rPr>
        <w:t> </w:t>
      </w:r>
      <w:r>
        <w:rPr>
          <w:sz w:val="28"/>
        </w:rPr>
        <w:t>социальному</w:t>
      </w:r>
      <w:r>
        <w:rPr>
          <w:spacing w:val="-5"/>
          <w:sz w:val="28"/>
        </w:rPr>
        <w:t> </w:t>
      </w:r>
      <w:r>
        <w:rPr>
          <w:sz w:val="28"/>
        </w:rPr>
        <w:t>страхованию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несчастных</w:t>
      </w:r>
      <w:r>
        <w:rPr>
          <w:spacing w:val="-5"/>
          <w:sz w:val="28"/>
        </w:rPr>
        <w:t> </w:t>
      </w:r>
      <w:r>
        <w:rPr>
          <w:sz w:val="28"/>
        </w:rPr>
        <w:t>случаев на производстве и профессиональных заболеваний, а также назначением выплатой пособий по временной нетрудоспособности за счет средств работодателя в случае выявления ими нарушения прав работников на здоровые и безопасные условия труда и применять меры к их устранению.</w:t>
      </w:r>
    </w:p>
    <w:p>
      <w:pPr>
        <w:pStyle w:val="ListParagraph"/>
        <w:numPr>
          <w:ilvl w:val="1"/>
          <w:numId w:val="21"/>
        </w:numPr>
        <w:tabs>
          <w:tab w:pos="2303" w:val="left" w:leader="none"/>
        </w:tabs>
        <w:spacing w:line="240" w:lineRule="auto" w:before="2" w:after="0"/>
        <w:ind w:left="424" w:right="34" w:firstLine="715"/>
        <w:jc w:val="both"/>
        <w:rPr>
          <w:sz w:val="28"/>
        </w:rPr>
      </w:pPr>
      <w:r>
        <w:rPr>
          <w:sz w:val="28"/>
        </w:rPr>
        <w:t>Обеспечить прохождение бесплатных обязательных предварительных и периодических осмотров (обследований) работников, также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заработка.</w:t>
      </w:r>
    </w:p>
    <w:p>
      <w:pPr>
        <w:pStyle w:val="ListParagraph"/>
        <w:numPr>
          <w:ilvl w:val="1"/>
          <w:numId w:val="21"/>
        </w:numPr>
        <w:tabs>
          <w:tab w:pos="1889" w:val="left" w:leader="none"/>
        </w:tabs>
        <w:spacing w:line="235" w:lineRule="auto" w:before="14" w:after="0"/>
        <w:ind w:left="424" w:right="43" w:firstLine="0"/>
        <w:jc w:val="both"/>
        <w:rPr>
          <w:sz w:val="28"/>
        </w:rPr>
      </w:pPr>
      <w:r>
        <w:rPr>
          <w:sz w:val="28"/>
        </w:rPr>
        <w:t>Информировать работников об условиях и охране труда на рабочих местах, о существующем риске повреждения здоровья и полагающихся им компенсациях</w:t>
      </w:r>
      <w:r>
        <w:rPr>
          <w:spacing w:val="-4"/>
          <w:sz w:val="28"/>
        </w:rPr>
        <w:t> </w:t>
      </w:r>
      <w:r>
        <w:rPr>
          <w:sz w:val="28"/>
        </w:rPr>
        <w:t>и средств</w:t>
      </w:r>
      <w:r>
        <w:rPr>
          <w:spacing w:val="-1"/>
          <w:sz w:val="28"/>
        </w:rPr>
        <w:t> </w:t>
      </w:r>
      <w:r>
        <w:rPr>
          <w:sz w:val="28"/>
        </w:rPr>
        <w:t>индивидуальной защиты, а также о мерах по защите от воздействия вредных или опасных производственных </w:t>
      </w:r>
      <w:r>
        <w:rPr>
          <w:spacing w:val="-2"/>
          <w:sz w:val="28"/>
        </w:rPr>
        <w:t>факторов.</w:t>
      </w:r>
    </w:p>
    <w:p>
      <w:pPr>
        <w:pStyle w:val="ListParagraph"/>
        <w:numPr>
          <w:ilvl w:val="1"/>
          <w:numId w:val="21"/>
        </w:numPr>
        <w:tabs>
          <w:tab w:pos="1817" w:val="left" w:leader="none"/>
        </w:tabs>
        <w:spacing w:line="235" w:lineRule="auto" w:before="21" w:after="0"/>
        <w:ind w:left="424" w:right="44" w:firstLine="0"/>
        <w:jc w:val="left"/>
        <w:rPr>
          <w:sz w:val="28"/>
        </w:rPr>
      </w:pPr>
      <w:r>
        <w:rPr>
          <w:spacing w:val="-8"/>
          <w:sz w:val="28"/>
        </w:rPr>
        <w:t>Проводить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специальную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оценку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условий труда (В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со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ст.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4 </w:t>
      </w:r>
      <w:r>
        <w:rPr>
          <w:spacing w:val="-6"/>
          <w:sz w:val="28"/>
        </w:rPr>
        <w:t>Федерального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закона от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28.12.2013 №426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– ФЗ «О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специальной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оценке условий </w:t>
      </w:r>
      <w:r>
        <w:rPr>
          <w:spacing w:val="-2"/>
          <w:sz w:val="28"/>
        </w:rPr>
        <w:t>труда»</w:t>
      </w:r>
    </w:p>
    <w:p>
      <w:pPr>
        <w:pStyle w:val="BodyText"/>
        <w:spacing w:before="89"/>
        <w:ind w:left="0"/>
        <w:jc w:val="left"/>
      </w:pPr>
    </w:p>
    <w:p>
      <w:pPr>
        <w:pStyle w:val="Heading1"/>
        <w:ind w:right="2"/>
      </w:pPr>
      <w:r>
        <w:rPr>
          <w:spacing w:val="-12"/>
        </w:rPr>
        <w:t>Раздел</w:t>
      </w:r>
      <w:r>
        <w:rPr>
          <w:spacing w:val="-17"/>
        </w:rPr>
        <w:t> </w:t>
      </w:r>
      <w:r>
        <w:rPr>
          <w:spacing w:val="-12"/>
        </w:rPr>
        <w:t>IX. Заключительные</w:t>
      </w:r>
      <w:r>
        <w:rPr>
          <w:spacing w:val="-6"/>
        </w:rPr>
        <w:t> </w:t>
      </w:r>
      <w:r>
        <w:rPr>
          <w:spacing w:val="-12"/>
        </w:rPr>
        <w:t>положения.</w:t>
      </w:r>
    </w:p>
    <w:p>
      <w:pPr>
        <w:pStyle w:val="ListParagraph"/>
        <w:numPr>
          <w:ilvl w:val="1"/>
          <w:numId w:val="22"/>
        </w:numPr>
        <w:tabs>
          <w:tab w:pos="1619" w:val="left" w:leader="none"/>
        </w:tabs>
        <w:spacing w:line="235" w:lineRule="auto" w:before="313" w:after="0"/>
        <w:ind w:left="424" w:right="46" w:firstLine="706"/>
        <w:jc w:val="both"/>
        <w:rPr>
          <w:sz w:val="28"/>
        </w:rPr>
      </w:pPr>
      <w:r>
        <w:rPr>
          <w:sz w:val="28"/>
        </w:rPr>
        <w:t>Изменения и дополнения договора в течение срока его действия принимаются только по взаимному согласию сторон в порядке, установленном для его заключения.</w:t>
      </w:r>
    </w:p>
    <w:p>
      <w:pPr>
        <w:pStyle w:val="ListParagraph"/>
        <w:numPr>
          <w:ilvl w:val="1"/>
          <w:numId w:val="22"/>
        </w:numPr>
        <w:tabs>
          <w:tab w:pos="1580" w:val="left" w:leader="none"/>
        </w:tabs>
        <w:spacing w:line="235" w:lineRule="auto" w:before="4" w:after="0"/>
        <w:ind w:left="424" w:right="46" w:firstLine="706"/>
        <w:jc w:val="both"/>
        <w:rPr>
          <w:sz w:val="28"/>
        </w:rPr>
      </w:pPr>
      <w:r>
        <w:rPr>
          <w:sz w:val="28"/>
        </w:rPr>
        <w:t>В случае выполнения работодателем обязательств, возложенных на него договором, работники обязуются не прибегать к разрешению коллективного трудового спора путем организации и проведения забастовок.</w:t>
      </w:r>
    </w:p>
    <w:p>
      <w:pPr>
        <w:pStyle w:val="BodyText"/>
        <w:spacing w:before="3"/>
        <w:ind w:right="43" w:firstLine="706"/>
      </w:pPr>
      <w:r>
        <w:rPr/>
        <w:t>9.3.</w:t>
      </w:r>
      <w:r>
        <w:rPr>
          <w:spacing w:val="40"/>
        </w:rPr>
        <w:t> </w:t>
      </w:r>
      <w:r>
        <w:rPr/>
        <w:t>Контроль за выполнением договора осуществляют стороны, подписавшие его, в согласованных в порядке, формах и сроках.</w:t>
      </w:r>
    </w:p>
    <w:p>
      <w:pPr>
        <w:pStyle w:val="ListParagraph"/>
        <w:numPr>
          <w:ilvl w:val="1"/>
          <w:numId w:val="23"/>
        </w:numPr>
        <w:tabs>
          <w:tab w:pos="1595" w:val="left" w:leader="none"/>
        </w:tabs>
        <w:spacing w:line="240" w:lineRule="auto" w:before="0" w:after="0"/>
        <w:ind w:left="424" w:right="50" w:firstLine="706"/>
        <w:jc w:val="both"/>
        <w:rPr>
          <w:sz w:val="28"/>
        </w:rPr>
      </w:pPr>
      <w:r>
        <w:rPr>
          <w:sz w:val="28"/>
        </w:rPr>
        <w:t>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>
      <w:pPr>
        <w:pStyle w:val="ListParagraph"/>
        <w:numPr>
          <w:ilvl w:val="1"/>
          <w:numId w:val="23"/>
        </w:numPr>
        <w:tabs>
          <w:tab w:pos="1619" w:val="left" w:leader="none"/>
        </w:tabs>
        <w:spacing w:line="240" w:lineRule="auto" w:before="0" w:after="0"/>
        <w:ind w:left="424" w:right="42" w:firstLine="706"/>
        <w:jc w:val="both"/>
        <w:rPr>
          <w:sz w:val="28"/>
        </w:rPr>
      </w:pPr>
      <w:r>
        <w:rPr>
          <w:sz w:val="28"/>
        </w:rPr>
        <w:t>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финансово-экономическом положении организации, основных направлениях производственной деятельности, перспективах развития, важнейших организационных и других изменениях.</w:t>
      </w:r>
    </w:p>
    <w:p>
      <w:pPr>
        <w:pStyle w:val="ListParagraph"/>
        <w:numPr>
          <w:ilvl w:val="1"/>
          <w:numId w:val="23"/>
        </w:numPr>
        <w:tabs>
          <w:tab w:pos="1542" w:val="left" w:leader="none"/>
        </w:tabs>
        <w:spacing w:line="240" w:lineRule="auto" w:before="2" w:after="0"/>
        <w:ind w:left="424" w:right="48" w:firstLine="634"/>
        <w:jc w:val="both"/>
        <w:rPr>
          <w:sz w:val="28"/>
        </w:rPr>
      </w:pPr>
      <w:r>
        <w:rPr>
          <w:sz w:val="28"/>
        </w:rPr>
        <w:t>Подписанный сторонами договор с приложениями в семидневный срок</w:t>
      </w:r>
      <w:r>
        <w:rPr>
          <w:spacing w:val="80"/>
          <w:sz w:val="28"/>
        </w:rPr>
        <w:t>  </w:t>
      </w:r>
      <w:r>
        <w:rPr>
          <w:sz w:val="28"/>
        </w:rPr>
        <w:t>работодатель</w:t>
      </w:r>
      <w:r>
        <w:rPr>
          <w:spacing w:val="80"/>
          <w:sz w:val="28"/>
        </w:rPr>
        <w:t>  </w:t>
      </w:r>
      <w:r>
        <w:rPr>
          <w:sz w:val="28"/>
        </w:rPr>
        <w:t>направляет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61"/>
          <w:w w:val="150"/>
          <w:sz w:val="28"/>
        </w:rPr>
        <w:t>  </w:t>
      </w:r>
      <w:r>
        <w:rPr>
          <w:sz w:val="28"/>
        </w:rPr>
        <w:t>уведомительную</w:t>
      </w:r>
      <w:r>
        <w:rPr>
          <w:spacing w:val="80"/>
          <w:sz w:val="28"/>
        </w:rPr>
        <w:t>  </w:t>
      </w:r>
      <w:r>
        <w:rPr>
          <w:sz w:val="28"/>
        </w:rPr>
        <w:t>регистрацию</w:t>
      </w:r>
      <w:r>
        <w:rPr>
          <w:spacing w:val="80"/>
          <w:sz w:val="28"/>
        </w:rPr>
        <w:t>  </w:t>
      </w:r>
      <w:r>
        <w:rPr>
          <w:sz w:val="28"/>
        </w:rPr>
        <w:t>в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43" w:top="1040" w:bottom="940" w:left="1275" w:right="708"/>
        </w:sectPr>
      </w:pPr>
    </w:p>
    <w:p>
      <w:pPr>
        <w:pStyle w:val="BodyText"/>
        <w:spacing w:line="322" w:lineRule="exact" w:before="72"/>
      </w:pPr>
      <w:r>
        <w:rPr/>
        <w:t>соответствующий</w:t>
      </w:r>
      <w:r>
        <w:rPr>
          <w:spacing w:val="-10"/>
        </w:rPr>
        <w:t> </w:t>
      </w:r>
      <w:r>
        <w:rPr/>
        <w:t>орган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>
          <w:spacing w:val="-2"/>
        </w:rPr>
        <w:t>труду.</w:t>
      </w:r>
    </w:p>
    <w:p>
      <w:pPr>
        <w:pStyle w:val="ListParagraph"/>
        <w:numPr>
          <w:ilvl w:val="1"/>
          <w:numId w:val="23"/>
        </w:numPr>
        <w:tabs>
          <w:tab w:pos="1494" w:val="left" w:leader="none"/>
        </w:tabs>
        <w:spacing w:line="242" w:lineRule="auto" w:before="0" w:after="0"/>
        <w:ind w:left="424" w:right="47" w:firstLine="634"/>
        <w:jc w:val="both"/>
        <w:rPr>
          <w:sz w:val="28"/>
        </w:rPr>
      </w:pPr>
      <w:r>
        <w:rPr>
          <w:sz w:val="28"/>
        </w:rPr>
        <w:t>Действие настоящего договора распространяется на всех работников организации (ее филиала, представительства и иного обособленного структурного подразделения).</w:t>
      </w:r>
    </w:p>
    <w:p>
      <w:pPr>
        <w:pStyle w:val="ListParagraph"/>
        <w:numPr>
          <w:ilvl w:val="1"/>
          <w:numId w:val="23"/>
        </w:numPr>
        <w:tabs>
          <w:tab w:pos="1469" w:val="left" w:leader="none"/>
        </w:tabs>
        <w:spacing w:line="240" w:lineRule="auto" w:before="0" w:after="0"/>
        <w:ind w:left="424" w:right="49" w:firstLine="566"/>
        <w:jc w:val="both"/>
        <w:rPr>
          <w:sz w:val="28"/>
        </w:rPr>
      </w:pPr>
      <w:r>
        <w:rPr>
          <w:sz w:val="28"/>
        </w:rPr>
        <w:t>При приеме на работу работодатель или его представитель обязан ознакомить работника с настоящим договором.</w:t>
      </w:r>
    </w:p>
    <w:p>
      <w:pPr>
        <w:pStyle w:val="ListParagraph"/>
        <w:numPr>
          <w:ilvl w:val="1"/>
          <w:numId w:val="23"/>
        </w:numPr>
        <w:tabs>
          <w:tab w:pos="1435" w:val="left" w:leader="none"/>
        </w:tabs>
        <w:spacing w:line="240" w:lineRule="auto" w:before="0" w:after="0"/>
        <w:ind w:left="424" w:right="42" w:firstLine="566"/>
        <w:jc w:val="both"/>
        <w:rPr>
          <w:sz w:val="28"/>
        </w:rPr>
      </w:pPr>
      <w:r>
        <w:rPr>
          <w:sz w:val="28"/>
        </w:rPr>
        <w:t>Настоящий договор заключен сроком на 3 года и вступает в силу со дня подписания его сторонами (либо со дня, установленного договором).</w:t>
      </w:r>
    </w:p>
    <w:sectPr>
      <w:pgSz w:w="11910" w:h="16840"/>
      <w:pgMar w:header="0" w:footer="743" w:top="1040" w:bottom="94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6884669</wp:posOffset>
              </wp:positionH>
              <wp:positionV relativeFrom="page">
                <wp:posOffset>10080975</wp:posOffset>
              </wp:positionV>
              <wp:extent cx="19177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2.099976pt;margin-top:793.777588pt;width:15.1pt;height:13.2pt;mso-position-horizontal-relative:page;mso-position-vertical-relative:page;z-index:-1590220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9"/>
      <w:numFmt w:val="decimal"/>
      <w:lvlText w:val="%1"/>
      <w:lvlJc w:val="left"/>
      <w:pPr>
        <w:ind w:left="424" w:hanging="4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4" w:hanging="4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46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"/>
      <w:lvlJc w:val="left"/>
      <w:pPr>
        <w:ind w:left="42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49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424" w:hanging="1167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424" w:hanging="116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1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1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1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1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116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424" w:hanging="788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24" w:hanging="7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7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7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7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7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7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7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78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424" w:hanging="78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24" w:hanging="7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7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7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7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7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7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7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78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424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6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6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6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6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6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6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69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424" w:hanging="83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4" w:hanging="8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8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8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8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8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8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8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424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15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56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2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5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490" w:hanging="37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90" w:hanging="3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7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7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8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72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145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5" w:hanging="7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45" w:hanging="73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4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2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6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73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424" w:hanging="2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27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424" w:hanging="35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4" w:hanging="6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10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10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10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10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0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0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10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557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7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8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7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6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5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3" w:hanging="7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24" w:hanging="53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4" w:hanging="53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5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424" w:hanging="6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4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6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6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707" w:hanging="2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6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6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9" w:hanging="6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3" w:hanging="6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8" w:hanging="6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2" w:hanging="6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7" w:hanging="6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1" w:hanging="6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19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0" w:hanging="8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8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0" w:hanging="8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8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0" w:hanging="8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0" w:hanging="8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24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96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4" w:hanging="8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3" w:hanging="8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0" w:hanging="8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8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3" w:hanging="8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8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7" w:hanging="8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4" w:hanging="1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0" w:hanging="1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5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3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0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0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0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0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364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4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 Евгений Сергеевич</dc:creator>
  <dc:title>АД-МИ-НИ-СТ-РА-ЦИЯ</dc:title>
  <dcterms:created xsi:type="dcterms:W3CDTF">2025-01-19T05:07:21Z</dcterms:created>
  <dcterms:modified xsi:type="dcterms:W3CDTF">2025-01-19T05:07:21Z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www.ilovepdf.com</vt:lpwstr>
  </property>
</Properties>
</file>